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5" w:rsidRPr="00453277" w:rsidRDefault="007B2265" w:rsidP="00644520">
      <w:pPr>
        <w:pStyle w:val="a4"/>
        <w:rPr>
          <w:rFonts w:ascii="Arial Narrow" w:hAnsi="Arial Narrow"/>
          <w:sz w:val="20"/>
          <w:szCs w:val="20"/>
          <w:lang w:eastAsia="ru-RU"/>
        </w:rPr>
      </w:pPr>
    </w:p>
    <w:p w:rsidR="001E13A5" w:rsidRDefault="001E13A5" w:rsidP="001E13A5">
      <w:pPr>
        <w:spacing w:after="0" w:line="408" w:lineRule="auto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1E13A5" w:rsidRDefault="001E13A5" w:rsidP="001E13A5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‌</w:t>
      </w:r>
      <w:bookmarkStart w:id="0" w:name="ac61422a-29c7-4a5a-957e-10d44a9a8bf8"/>
      <w:r>
        <w:rPr>
          <w:rFonts w:ascii="Times New Roman" w:hAnsi="Times New Roman"/>
          <w:color w:val="000000"/>
          <w:sz w:val="28"/>
          <w:szCs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‌‌</w:t>
      </w:r>
    </w:p>
    <w:p w:rsidR="001E13A5" w:rsidRDefault="001E13A5" w:rsidP="001E13A5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‌</w:t>
      </w:r>
      <w:bookmarkStart w:id="1" w:name="999bf644-f3de-4153-a38b-a44d917c4aaf"/>
      <w:r>
        <w:rPr>
          <w:rFonts w:ascii="Times New Roman" w:hAnsi="Times New Roman"/>
          <w:color w:val="000000"/>
          <w:sz w:val="28"/>
          <w:szCs w:val="28"/>
        </w:rPr>
        <w:t>Администрация Дзержинского района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‌​</w:t>
      </w:r>
    </w:p>
    <w:p w:rsidR="001E13A5" w:rsidRDefault="001E13A5" w:rsidP="001E13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E13A5" w:rsidRDefault="001E13A5" w:rsidP="001E13A5">
      <w:pPr>
        <w:spacing w:after="0" w:line="408" w:lineRule="auto"/>
        <w:ind w:left="120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Денисовская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школа</w:t>
      </w:r>
    </w:p>
    <w:p w:rsidR="001E13A5" w:rsidRDefault="001E13A5" w:rsidP="001E13A5">
      <w:pPr>
        <w:spacing w:after="0"/>
        <w:ind w:left="120"/>
        <w:rPr>
          <w:sz w:val="28"/>
          <w:szCs w:val="28"/>
        </w:rPr>
      </w:pPr>
    </w:p>
    <w:p w:rsidR="001E13A5" w:rsidRDefault="001E13A5" w:rsidP="001E13A5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1E13A5" w:rsidTr="00397112">
        <w:tc>
          <w:tcPr>
            <w:tcW w:w="3114" w:type="dxa"/>
          </w:tcPr>
          <w:p w:rsidR="001E13A5" w:rsidRDefault="001E13A5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E13A5" w:rsidRDefault="001E13A5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E13A5" w:rsidRDefault="001E13A5" w:rsidP="00397112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E13A5" w:rsidRDefault="001E13A5" w:rsidP="00397112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E13A5" w:rsidRDefault="001E13A5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1E13A5" w:rsidRDefault="001E13A5" w:rsidP="003971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Пимченко А.И.</w:t>
            </w:r>
          </w:p>
          <w:p w:rsidR="001E13A5" w:rsidRDefault="001E13A5" w:rsidP="00397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№ 90 от 30.08 2023 </w:t>
            </w:r>
          </w:p>
          <w:p w:rsidR="001E13A5" w:rsidRDefault="001E13A5" w:rsidP="0039711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13A5" w:rsidRDefault="001E13A5" w:rsidP="001E13A5">
      <w:pPr>
        <w:spacing w:after="0"/>
        <w:rPr>
          <w:sz w:val="28"/>
          <w:szCs w:val="28"/>
        </w:rPr>
      </w:pPr>
    </w:p>
    <w:p w:rsidR="001E13A5" w:rsidRDefault="001E13A5" w:rsidP="001E13A5">
      <w:pPr>
        <w:spacing w:after="0"/>
        <w:ind w:left="120"/>
        <w:rPr>
          <w:sz w:val="28"/>
          <w:szCs w:val="28"/>
        </w:rPr>
      </w:pPr>
    </w:p>
    <w:p w:rsidR="001E13A5" w:rsidRDefault="001E13A5" w:rsidP="001E13A5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АДАПТИРОВАННАЯ РАБОЧАЯ ПРОГРАММА</w:t>
      </w:r>
    </w:p>
    <w:p w:rsidR="001E13A5" w:rsidRDefault="00AB7F55" w:rsidP="001E13A5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 «Эл</w:t>
      </w:r>
      <w:bookmarkStart w:id="2" w:name="_GoBack"/>
      <w:bookmarkEnd w:id="2"/>
      <w:r w:rsidR="001E13A5">
        <w:rPr>
          <w:rFonts w:ascii="Times New Roman" w:hAnsi="Times New Roman"/>
          <w:color w:val="000000"/>
          <w:sz w:val="28"/>
          <w:szCs w:val="28"/>
        </w:rPr>
        <w:t>ементы иноязычной речи)»</w:t>
      </w:r>
    </w:p>
    <w:p w:rsidR="001E13A5" w:rsidRDefault="001E13A5" w:rsidP="001E13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8 класса </w:t>
      </w: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877" w:rsidRPr="001E13A5" w:rsidRDefault="001E13A5" w:rsidP="001E13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Денисово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‌ 202</w:t>
      </w:r>
      <w:r w:rsidR="004F17FF">
        <w:rPr>
          <w:rFonts w:ascii="Times New Roman" w:hAnsi="Times New Roman"/>
          <w:color w:val="000000"/>
          <w:sz w:val="28"/>
          <w:szCs w:val="28"/>
        </w:rPr>
        <w:t>3</w:t>
      </w:r>
    </w:p>
    <w:p w:rsidR="00CC6877" w:rsidRDefault="00CC6877" w:rsidP="00644520">
      <w:pPr>
        <w:pStyle w:val="a4"/>
        <w:rPr>
          <w:rFonts w:ascii="Arial Narrow" w:hAnsi="Arial Narrow"/>
          <w:b/>
          <w:sz w:val="20"/>
          <w:szCs w:val="20"/>
          <w:lang w:eastAsia="ru-RU"/>
        </w:rPr>
      </w:pPr>
    </w:p>
    <w:p w:rsidR="001E13A5" w:rsidRDefault="001E13A5" w:rsidP="00644520">
      <w:pPr>
        <w:pStyle w:val="a4"/>
        <w:rPr>
          <w:rFonts w:ascii="Arial Narrow" w:hAnsi="Arial Narrow"/>
          <w:b/>
          <w:sz w:val="20"/>
          <w:szCs w:val="20"/>
          <w:lang w:eastAsia="ru-RU"/>
        </w:rPr>
      </w:pPr>
    </w:p>
    <w:p w:rsidR="001E13A5" w:rsidRDefault="001E13A5" w:rsidP="00644520">
      <w:pPr>
        <w:pStyle w:val="a4"/>
        <w:rPr>
          <w:rFonts w:ascii="Arial Narrow" w:hAnsi="Arial Narrow"/>
          <w:b/>
          <w:sz w:val="20"/>
          <w:szCs w:val="20"/>
          <w:lang w:eastAsia="ru-RU"/>
        </w:rPr>
      </w:pPr>
    </w:p>
    <w:p w:rsidR="001E13A5" w:rsidRDefault="001E13A5" w:rsidP="00644520">
      <w:pPr>
        <w:pStyle w:val="a4"/>
        <w:rPr>
          <w:rFonts w:ascii="Arial Narrow" w:hAnsi="Arial Narrow"/>
          <w:b/>
          <w:sz w:val="20"/>
          <w:szCs w:val="20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b/>
          <w:sz w:val="24"/>
          <w:szCs w:val="24"/>
          <w:lang w:eastAsia="ru-RU"/>
        </w:rPr>
      </w:pPr>
      <w:r w:rsidRPr="004F17FF">
        <w:rPr>
          <w:rFonts w:ascii="Arial Narrow" w:hAnsi="Arial Narrow"/>
          <w:b/>
          <w:sz w:val="24"/>
          <w:szCs w:val="24"/>
          <w:lang w:eastAsia="ru-RU"/>
        </w:rPr>
        <w:t>Пояснительная записка</w:t>
      </w:r>
    </w:p>
    <w:p w:rsidR="007B2265" w:rsidRPr="004F17FF" w:rsidRDefault="007B2265" w:rsidP="00644520">
      <w:pPr>
        <w:pStyle w:val="a4"/>
        <w:rPr>
          <w:rFonts w:ascii="Arial Narrow" w:hAnsi="Arial Narrow"/>
          <w:b/>
          <w:i/>
          <w:sz w:val="24"/>
          <w:szCs w:val="24"/>
          <w:lang w:eastAsia="ru-RU"/>
        </w:rPr>
      </w:pPr>
      <w:r w:rsidRPr="004F17FF">
        <w:rPr>
          <w:rFonts w:ascii="Arial Narrow" w:hAnsi="Arial Narrow"/>
          <w:b/>
          <w:sz w:val="24"/>
          <w:szCs w:val="24"/>
          <w:lang w:eastAsia="ru-RU"/>
        </w:rPr>
        <w:t>Нормативно-правовое обеспечение рабочей программы: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ar-SA"/>
        </w:rPr>
      </w:pPr>
      <w:r w:rsidRPr="004F17FF">
        <w:rPr>
          <w:rFonts w:ascii="Arial Narrow" w:hAnsi="Arial Narrow"/>
          <w:b/>
          <w:sz w:val="24"/>
          <w:szCs w:val="24"/>
          <w:lang w:eastAsia="ru-RU"/>
        </w:rPr>
        <w:t xml:space="preserve">  - </w:t>
      </w:r>
      <w:r w:rsidRPr="004F17FF">
        <w:rPr>
          <w:rFonts w:ascii="Arial Narrow" w:hAnsi="Arial Narrow"/>
          <w:sz w:val="24"/>
          <w:szCs w:val="24"/>
          <w:lang w:eastAsia="ar-SA"/>
        </w:rPr>
        <w:t xml:space="preserve">Федеральный закон об образовании в Российской Федерации п.3 ст.28; 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lang w:eastAsia="ar-SA"/>
        </w:rPr>
      </w:pPr>
      <w:r w:rsidRPr="004F17FF">
        <w:rPr>
          <w:rFonts w:ascii="Arial Narrow" w:hAnsi="Arial Narrow"/>
          <w:sz w:val="24"/>
          <w:szCs w:val="24"/>
          <w:lang w:eastAsia="ar-SA"/>
        </w:rPr>
        <w:t xml:space="preserve">  -Учебный план школы;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lang w:eastAsia="ar-SA"/>
        </w:rPr>
      </w:pPr>
      <w:r w:rsidRPr="004F17FF">
        <w:rPr>
          <w:rFonts w:ascii="Arial Narrow" w:hAnsi="Arial Narrow"/>
          <w:sz w:val="24"/>
          <w:szCs w:val="24"/>
          <w:lang w:eastAsia="ar-SA"/>
        </w:rPr>
        <w:t xml:space="preserve"> - Календарный учебный график;</w:t>
      </w:r>
    </w:p>
    <w:p w:rsidR="001E13A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ar-SA"/>
        </w:rPr>
      </w:pPr>
      <w:r w:rsidRPr="004F17FF">
        <w:rPr>
          <w:rFonts w:ascii="Arial Narrow" w:hAnsi="Arial Narrow"/>
          <w:sz w:val="24"/>
          <w:szCs w:val="24"/>
          <w:lang w:eastAsia="ar-SA"/>
        </w:rPr>
        <w:t xml:space="preserve">-Положение о содержании и структуре рабочей программы по учебному предмету МБОУ </w:t>
      </w:r>
      <w:proofErr w:type="spellStart"/>
      <w:r w:rsidRPr="004F17FF">
        <w:rPr>
          <w:rFonts w:ascii="Arial Narrow" w:hAnsi="Arial Narrow"/>
          <w:sz w:val="24"/>
          <w:szCs w:val="24"/>
          <w:lang w:eastAsia="ar-SA"/>
        </w:rPr>
        <w:t>Денисовская</w:t>
      </w:r>
      <w:proofErr w:type="spellEnd"/>
      <w:r w:rsidRPr="004F17FF">
        <w:rPr>
          <w:rFonts w:ascii="Arial Narrow" w:hAnsi="Arial Narrow"/>
          <w:sz w:val="24"/>
          <w:szCs w:val="24"/>
          <w:lang w:eastAsia="ar-SA"/>
        </w:rPr>
        <w:t xml:space="preserve"> СШ. </w:t>
      </w:r>
      <w:r w:rsidR="001E13A5" w:rsidRPr="004F17FF">
        <w:rPr>
          <w:rFonts w:ascii="Arial Narrow" w:hAnsi="Arial Narrow"/>
          <w:sz w:val="24"/>
          <w:szCs w:val="24"/>
          <w:lang w:eastAsia="ar-SA"/>
        </w:rPr>
        <w:t xml:space="preserve"> </w:t>
      </w:r>
    </w:p>
    <w:p w:rsidR="003217DF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t xml:space="preserve">Данная программа составлена на основе разработанной адаптированной общеобразовательной программы в соответствии с новым учебным планом обучения детей с ОВЗ в Красноярском институте повышения квалификации </w:t>
      </w:r>
      <w:r w:rsidR="001E13A5" w:rsidRPr="004F17FF">
        <w:rPr>
          <w:rFonts w:ascii="Arial Narrow" w:hAnsi="Arial Narrow"/>
          <w:color w:val="000000"/>
          <w:sz w:val="24"/>
          <w:szCs w:val="24"/>
          <w:lang w:eastAsia="ru-RU"/>
        </w:rPr>
        <w:t>в 2013 году</w:t>
      </w:r>
    </w:p>
    <w:p w:rsidR="003217DF" w:rsidRPr="004F17FF" w:rsidRDefault="003217D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b/>
          <w:sz w:val="24"/>
          <w:szCs w:val="24"/>
        </w:rPr>
        <w:t>Учебный предмет «</w:t>
      </w:r>
      <w:r w:rsidR="001E13A5" w:rsidRPr="004F17FF">
        <w:rPr>
          <w:rFonts w:ascii="Times New Roman" w:hAnsi="Times New Roman"/>
          <w:color w:val="000000"/>
          <w:sz w:val="24"/>
          <w:szCs w:val="24"/>
        </w:rPr>
        <w:t>элементы иноязычной речи</w:t>
      </w:r>
      <w:r w:rsidRPr="004F17FF">
        <w:rPr>
          <w:rFonts w:ascii="Arial Narrow" w:hAnsi="Arial Narrow"/>
          <w:b/>
          <w:sz w:val="24"/>
          <w:szCs w:val="24"/>
        </w:rPr>
        <w:t>»</w:t>
      </w:r>
      <w:r w:rsidR="004F17FF">
        <w:rPr>
          <w:rFonts w:ascii="Arial Narrow" w:hAnsi="Arial Narrow"/>
          <w:b/>
          <w:sz w:val="24"/>
          <w:szCs w:val="24"/>
        </w:rPr>
        <w:t xml:space="preserve">. </w:t>
      </w:r>
      <w:r w:rsidR="004F17FF" w:rsidRPr="004F17FF">
        <w:rPr>
          <w:rFonts w:ascii="Arial Narrow" w:hAnsi="Arial Narrow"/>
          <w:sz w:val="24"/>
          <w:szCs w:val="24"/>
        </w:rPr>
        <w:t xml:space="preserve">По данному учебному предмету учебников нет. </w:t>
      </w:r>
    </w:p>
    <w:p w:rsidR="007B2265" w:rsidRPr="004F17FF" w:rsidRDefault="007B2265" w:rsidP="00644520">
      <w:pPr>
        <w:pStyle w:val="a4"/>
        <w:rPr>
          <w:rFonts w:ascii="Arial Narrow" w:hAnsi="Arial Narrow"/>
          <w:spacing w:val="2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pacing w:val="2"/>
          <w:sz w:val="24"/>
          <w:szCs w:val="24"/>
          <w:lang w:eastAsia="ru-RU"/>
        </w:rPr>
        <w:t xml:space="preserve">Дети с ОВЗ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 развития умственной деятельности. </w:t>
      </w:r>
      <w:r w:rsidRPr="004F17FF">
        <w:rPr>
          <w:rFonts w:ascii="Arial Narrow" w:hAnsi="Arial Narrow"/>
          <w:spacing w:val="2"/>
          <w:sz w:val="24"/>
          <w:szCs w:val="24"/>
          <w:lang w:eastAsia="ru-RU"/>
        </w:rPr>
        <w:t>Данная программа предназначена для обучаемых с легкой степенью умственной отсталости.</w:t>
      </w: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pacing w:val="1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pacing w:val="2"/>
          <w:sz w:val="24"/>
          <w:szCs w:val="24"/>
          <w:lang w:eastAsia="ru-RU"/>
        </w:rPr>
        <w:t xml:space="preserve">Курс  </w:t>
      </w:r>
      <w:r w:rsidRPr="004F17FF">
        <w:rPr>
          <w:rFonts w:ascii="Arial Narrow" w:hAnsi="Arial Narrow"/>
          <w:sz w:val="24"/>
          <w:szCs w:val="24"/>
          <w:lang w:eastAsia="ru-RU"/>
        </w:rPr>
        <w:t>адаптированной программы обучения</w:t>
      </w:r>
      <w:r w:rsidR="001E13A5" w:rsidRPr="004F17FF">
        <w:rPr>
          <w:rFonts w:ascii="Times New Roman" w:hAnsi="Times New Roman"/>
          <w:color w:val="000000"/>
          <w:sz w:val="24"/>
          <w:szCs w:val="24"/>
        </w:rPr>
        <w:t xml:space="preserve"> элементам иноязычной речи</w:t>
      </w:r>
      <w:r w:rsidRPr="004F17FF">
        <w:rPr>
          <w:rFonts w:ascii="Arial Narrow" w:hAnsi="Arial Narrow"/>
          <w:sz w:val="24"/>
          <w:szCs w:val="24"/>
          <w:lang w:eastAsia="ru-RU"/>
        </w:rPr>
        <w:t xml:space="preserve"> учащихся с ОВЗ </w:t>
      </w:r>
      <w:r w:rsidRPr="004F17FF">
        <w:rPr>
          <w:rFonts w:ascii="Arial Narrow" w:hAnsi="Arial Narrow"/>
          <w:color w:val="000000"/>
          <w:spacing w:val="2"/>
          <w:sz w:val="24"/>
          <w:szCs w:val="24"/>
          <w:lang w:eastAsia="ru-RU"/>
        </w:rPr>
        <w:t xml:space="preserve"> способствует самореализации и раскрытию личностного потенциала детей с нарушением интеллекта.</w:t>
      </w: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t xml:space="preserve"> Сюжетно-ролевые игры (в процессе данной технологии учащиеся адаптируются к социально - бытовым условиям), беседы (учащиеся взаимодействуют в диалогах – расспросах, диалогах побуждения к действию, монологах (само презентациях); широ</w:t>
      </w: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softHyphen/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eastAsia="ru-RU"/>
        </w:rPr>
        <w:t>ко используются наглядные средства обучения (для визуализации написания слов, распознавания и запоминания); работа по эталону/образцу; моделирование речевых ситуаций, повторение, порционное расширение словарного запаса; использование метода физического ответа(</w:t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val="en-US" w:eastAsia="ru-RU"/>
        </w:rPr>
        <w:t>total</w:t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eastAsia="ru-RU"/>
        </w:rPr>
        <w:t xml:space="preserve"> </w:t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val="en-US" w:eastAsia="ru-RU"/>
        </w:rPr>
        <w:t>physical</w:t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eastAsia="ru-RU"/>
        </w:rPr>
        <w:t xml:space="preserve"> </w:t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val="en-US" w:eastAsia="ru-RU"/>
        </w:rPr>
        <w:t>response</w:t>
      </w:r>
      <w:r w:rsidRPr="004F17FF">
        <w:rPr>
          <w:rFonts w:ascii="Arial Narrow" w:hAnsi="Arial Narrow"/>
          <w:color w:val="000000"/>
          <w:spacing w:val="5"/>
          <w:sz w:val="24"/>
          <w:szCs w:val="24"/>
          <w:lang w:eastAsia="ru-RU"/>
        </w:rPr>
        <w:t xml:space="preserve">) для проверки знания клише и слов, метода обучения чтению целыми словами, списывание, заучивание, </w:t>
      </w:r>
      <w:r w:rsidRPr="004F17FF">
        <w:rPr>
          <w:rFonts w:ascii="Arial Narrow" w:hAnsi="Arial Narrow"/>
          <w:sz w:val="24"/>
          <w:szCs w:val="24"/>
          <w:lang w:eastAsia="ru-RU"/>
        </w:rPr>
        <w:t xml:space="preserve">работа с двуязычным  словарем, разговорником. </w:t>
      </w:r>
      <w:r w:rsidRPr="004F17FF">
        <w:rPr>
          <w:rFonts w:ascii="Arial Narrow" w:hAnsi="Arial Narrow"/>
          <w:color w:val="000000"/>
          <w:spacing w:val="-1"/>
          <w:sz w:val="24"/>
          <w:szCs w:val="24"/>
          <w:lang w:eastAsia="ru-RU"/>
        </w:rPr>
        <w:t>Повторение учебного материала по изучае</w:t>
      </w: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t>мой теме или ранее пройденного материала должно быть элемен</w:t>
      </w: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softHyphen/>
      </w:r>
      <w:r w:rsidRPr="004F17FF">
        <w:rPr>
          <w:rFonts w:ascii="Arial Narrow" w:hAnsi="Arial Narrow"/>
          <w:color w:val="000000"/>
          <w:spacing w:val="1"/>
          <w:sz w:val="24"/>
          <w:szCs w:val="24"/>
          <w:lang w:eastAsia="ru-RU"/>
        </w:rPr>
        <w:t>том каждого занятия.</w:t>
      </w: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pacing w:val="-1"/>
          <w:sz w:val="24"/>
          <w:szCs w:val="24"/>
          <w:lang w:eastAsia="ru-RU"/>
        </w:rPr>
        <w:t>Домашние задания, как правило, не задаются. В отдельных слу</w:t>
      </w:r>
      <w:r w:rsidRPr="004F17FF">
        <w:rPr>
          <w:rFonts w:ascii="Arial Narrow" w:hAnsi="Arial Narrow"/>
          <w:color w:val="000000"/>
          <w:spacing w:val="-1"/>
          <w:sz w:val="24"/>
          <w:szCs w:val="24"/>
          <w:lang w:eastAsia="ru-RU"/>
        </w:rPr>
        <w:softHyphen/>
      </w:r>
      <w:r w:rsidRPr="004F17FF">
        <w:rPr>
          <w:rFonts w:ascii="Arial Narrow" w:hAnsi="Arial Narrow"/>
          <w:color w:val="000000"/>
          <w:spacing w:val="2"/>
          <w:sz w:val="24"/>
          <w:szCs w:val="24"/>
          <w:lang w:eastAsia="ru-RU"/>
        </w:rPr>
        <w:t xml:space="preserve">чаях ученикам можно поручить собрать те или иные сведения во </w:t>
      </w: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t>время занятий с воспитателем или дома (например, место рабо</w:t>
      </w: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softHyphen/>
        <w:t>ты родителей, их должность и т.д.)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color w:val="000000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z w:val="24"/>
          <w:szCs w:val="24"/>
          <w:lang w:eastAsia="ru-RU"/>
        </w:rPr>
        <w:t>Промежуточная аттестация проводится в форме теста в конце года</w:t>
      </w:r>
    </w:p>
    <w:p w:rsidR="007B2265" w:rsidRPr="004F17FF" w:rsidRDefault="007B2265" w:rsidP="00644520">
      <w:pPr>
        <w:pStyle w:val="a4"/>
        <w:rPr>
          <w:rFonts w:ascii="Arial Narrow" w:hAnsi="Arial Narrow"/>
          <w:b/>
          <w:i/>
          <w:sz w:val="24"/>
          <w:szCs w:val="24"/>
          <w:lang w:eastAsia="ru-RU"/>
        </w:rPr>
      </w:pPr>
      <w:r w:rsidRPr="004F17FF">
        <w:rPr>
          <w:rFonts w:ascii="Arial Narrow" w:hAnsi="Arial Narrow"/>
          <w:b/>
          <w:i/>
          <w:sz w:val="24"/>
          <w:szCs w:val="24"/>
          <w:lang w:eastAsia="ru-RU"/>
        </w:rPr>
        <w:t>Цель: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Подготовить детей к реальному общению на иностранном языке в социально-бытовых ситуациях на базовом уровне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lang w:eastAsia="ru-RU"/>
        </w:rPr>
      </w:pPr>
      <w:r w:rsidRPr="004F17FF">
        <w:rPr>
          <w:rFonts w:ascii="Arial Narrow" w:hAnsi="Arial Narrow"/>
          <w:i/>
          <w:sz w:val="24"/>
          <w:szCs w:val="24"/>
          <w:lang w:eastAsia="ru-RU"/>
        </w:rPr>
        <w:t>Задачи:</w:t>
      </w: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pacing w:val="2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 xml:space="preserve">развивать </w:t>
      </w:r>
      <w:r w:rsidRPr="004F17FF">
        <w:rPr>
          <w:rFonts w:ascii="Arial Narrow" w:hAnsi="Arial Narrow"/>
          <w:color w:val="000000"/>
          <w:spacing w:val="4"/>
          <w:sz w:val="24"/>
          <w:szCs w:val="24"/>
          <w:lang w:eastAsia="ru-RU"/>
        </w:rPr>
        <w:t xml:space="preserve">умения, способствующие </w:t>
      </w:r>
      <w:r w:rsidRPr="004F17FF">
        <w:rPr>
          <w:rFonts w:ascii="Arial Narrow" w:hAnsi="Arial Narrow"/>
          <w:color w:val="000000"/>
          <w:spacing w:val="2"/>
          <w:sz w:val="24"/>
          <w:szCs w:val="24"/>
          <w:lang w:eastAsia="ru-RU"/>
        </w:rPr>
        <w:t>социальной адаптации,</w:t>
      </w: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pacing w:val="-1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pacing w:val="2"/>
          <w:sz w:val="24"/>
          <w:szCs w:val="24"/>
          <w:lang w:eastAsia="ru-RU"/>
        </w:rPr>
        <w:t xml:space="preserve">повысить уровень общего развития </w:t>
      </w:r>
      <w:r w:rsidRPr="004F17FF">
        <w:rPr>
          <w:rFonts w:ascii="Arial Narrow" w:hAnsi="Arial Narrow"/>
          <w:color w:val="000000"/>
          <w:spacing w:val="-1"/>
          <w:sz w:val="24"/>
          <w:szCs w:val="24"/>
          <w:lang w:eastAsia="ru-RU"/>
        </w:rPr>
        <w:t xml:space="preserve">учащихся;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овладеть языковыми средствами в соответствии с отобранными темами и сферами общения: создание минимального запаса используемых       речевых клише и развитие способности оперировать ими в коммуникативных целях;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развивать навыки оперирования языковыми единицами в коммуникативных целях;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 xml:space="preserve">формировать умение вступать в общение (диалоги 2-3 реплики с каждой стороны).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формировать умение связного монологического высказывания до 3-5 фраз;</w:t>
      </w: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pacing w:val="-3"/>
          <w:sz w:val="24"/>
          <w:szCs w:val="24"/>
          <w:lang w:eastAsia="ru-RU"/>
        </w:rPr>
      </w:pPr>
      <w:r w:rsidRPr="004F17FF">
        <w:rPr>
          <w:rFonts w:ascii="Arial Narrow" w:hAnsi="Arial Narrow"/>
          <w:color w:val="000000"/>
          <w:spacing w:val="-3"/>
          <w:sz w:val="24"/>
          <w:szCs w:val="24"/>
          <w:lang w:eastAsia="ru-RU"/>
        </w:rPr>
        <w:t xml:space="preserve">уметь извлекать запрашиваемую  информацию в чтении и </w:t>
      </w:r>
      <w:proofErr w:type="spellStart"/>
      <w:r w:rsidRPr="004F17FF">
        <w:rPr>
          <w:rFonts w:ascii="Arial Narrow" w:hAnsi="Arial Narrow"/>
          <w:color w:val="000000"/>
          <w:spacing w:val="-3"/>
          <w:sz w:val="24"/>
          <w:szCs w:val="24"/>
          <w:lang w:eastAsia="ru-RU"/>
        </w:rPr>
        <w:t>аудировании</w:t>
      </w:r>
      <w:proofErr w:type="spellEnd"/>
      <w:r w:rsidRPr="004F17FF">
        <w:rPr>
          <w:rFonts w:ascii="Arial Narrow" w:hAnsi="Arial Narrow"/>
          <w:color w:val="000000"/>
          <w:spacing w:val="-3"/>
          <w:sz w:val="24"/>
          <w:szCs w:val="24"/>
          <w:lang w:eastAsia="ru-RU"/>
        </w:rPr>
        <w:t>,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воспитывать дружелюбное отношение к окружающим;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развивать личность ребёнка, его речевые способности, внимание, мышление, память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формировать интерес к изучению английского языка.</w:t>
      </w:r>
    </w:p>
    <w:p w:rsidR="001E13A5" w:rsidRPr="004F17FF" w:rsidRDefault="001E13A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На прохождение учебного материала отводится 1 час в неделю, 34 часа в год.</w:t>
      </w:r>
    </w:p>
    <w:p w:rsidR="007B2265" w:rsidRPr="004F17FF" w:rsidRDefault="007B2265" w:rsidP="00644520">
      <w:pPr>
        <w:pStyle w:val="a4"/>
        <w:rPr>
          <w:rFonts w:ascii="Arial Narrow" w:hAnsi="Arial Narrow"/>
          <w:b/>
          <w:color w:val="000000"/>
          <w:sz w:val="24"/>
          <w:szCs w:val="24"/>
          <w:lang w:eastAsia="ru-RU"/>
        </w:rPr>
      </w:pPr>
      <w:r w:rsidRPr="004F17FF">
        <w:rPr>
          <w:rFonts w:ascii="Arial Narrow" w:hAnsi="Arial Narrow"/>
          <w:b/>
          <w:color w:val="000000"/>
          <w:sz w:val="24"/>
          <w:szCs w:val="24"/>
          <w:lang w:eastAsia="ru-RU"/>
        </w:rPr>
        <w:t>Планируемые резул</w:t>
      </w:r>
      <w:r w:rsidR="003217DF" w:rsidRPr="004F17FF">
        <w:rPr>
          <w:rFonts w:ascii="Arial Narrow" w:hAnsi="Arial Narrow"/>
          <w:b/>
          <w:color w:val="000000"/>
          <w:sz w:val="24"/>
          <w:szCs w:val="24"/>
          <w:lang w:eastAsia="ru-RU"/>
        </w:rPr>
        <w:t>ьтаты освоения учебных предметов, курсов, дисциплин (модулей)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proofErr w:type="spellStart"/>
      <w:r w:rsidRPr="004F17FF">
        <w:rPr>
          <w:rFonts w:ascii="Arial Narrow" w:hAnsi="Arial Narrow"/>
          <w:bCs/>
          <w:i/>
          <w:sz w:val="24"/>
          <w:szCs w:val="24"/>
          <w:u w:val="single"/>
        </w:rPr>
        <w:t>Аудирование</w:t>
      </w:r>
      <w:proofErr w:type="spellEnd"/>
      <w:r w:rsidRPr="004F17FF">
        <w:rPr>
          <w:rFonts w:ascii="Arial Narrow" w:hAnsi="Arial Narrow"/>
          <w:bCs/>
          <w:i/>
          <w:sz w:val="24"/>
          <w:szCs w:val="24"/>
          <w:u w:val="single"/>
        </w:rPr>
        <w:t xml:space="preserve">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Учащиеся должны понимать на слух лексические единицы и речевые клише по изученной тематике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r w:rsidRPr="004F17FF">
        <w:rPr>
          <w:rFonts w:ascii="Arial Narrow" w:hAnsi="Arial Narrow"/>
          <w:i/>
          <w:sz w:val="24"/>
          <w:szCs w:val="24"/>
          <w:u w:val="single"/>
        </w:rPr>
        <w:t xml:space="preserve">Говорение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i/>
          <w:iCs/>
          <w:sz w:val="24"/>
          <w:szCs w:val="24"/>
        </w:rPr>
        <w:lastRenderedPageBreak/>
        <w:t xml:space="preserve">Диалогическая речь. </w:t>
      </w:r>
      <w:r w:rsidRPr="004F17FF">
        <w:rPr>
          <w:rFonts w:ascii="Arial Narrow" w:hAnsi="Arial Narrow"/>
          <w:sz w:val="24"/>
          <w:szCs w:val="24"/>
        </w:rPr>
        <w:t xml:space="preserve">Учащиеся должны уметь задавать вопросы и отвечать на них </w:t>
      </w:r>
      <w:r w:rsidR="00186929" w:rsidRPr="004F17FF">
        <w:rPr>
          <w:rFonts w:ascii="Arial Narrow" w:hAnsi="Arial Narrow"/>
          <w:sz w:val="24"/>
          <w:szCs w:val="24"/>
        </w:rPr>
        <w:t>в пределах изученного материала, повторять за учителем слова, фразы, простые предложения. Уметь представить себя (монологическое  высказывание в объеме 1-3 фразы, диалог – расспрос, уметь назвать свой возраст, уметь писать свое имя, фамилию (первым имя)</w:t>
      </w:r>
      <w:r w:rsidR="00F418CF" w:rsidRPr="004F17FF">
        <w:rPr>
          <w:rFonts w:ascii="Arial Narrow" w:hAnsi="Arial Narrow"/>
          <w:sz w:val="24"/>
          <w:szCs w:val="24"/>
        </w:rPr>
        <w:t xml:space="preserve">, вести диалог в объёме 3-4 фразы по теме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i/>
          <w:iCs/>
          <w:sz w:val="24"/>
          <w:szCs w:val="24"/>
        </w:rPr>
        <w:t xml:space="preserve">Монологическая речь. </w:t>
      </w:r>
      <w:r w:rsidRPr="004F17FF">
        <w:rPr>
          <w:rFonts w:ascii="Arial Narrow" w:hAnsi="Arial Narrow"/>
          <w:sz w:val="24"/>
          <w:szCs w:val="24"/>
        </w:rPr>
        <w:t xml:space="preserve">Учащиеся должны уметь высказываться в соответствии с учебной ситуацией в пределах программного языкового материала. 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r w:rsidRPr="004F17FF">
        <w:rPr>
          <w:rFonts w:ascii="Arial Narrow" w:hAnsi="Arial Narrow"/>
          <w:i/>
          <w:sz w:val="24"/>
          <w:szCs w:val="24"/>
          <w:u w:val="single"/>
        </w:rPr>
        <w:t xml:space="preserve">Чтение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Учащиеся должны узнавать изученную лексику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r w:rsidRPr="004F17FF">
        <w:rPr>
          <w:rFonts w:ascii="Arial Narrow" w:hAnsi="Arial Narrow"/>
          <w:i/>
          <w:sz w:val="24"/>
          <w:szCs w:val="24"/>
          <w:u w:val="single"/>
        </w:rPr>
        <w:t xml:space="preserve">Письмо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Учащиеся должны уметь списывать с</w:t>
      </w:r>
      <w:r w:rsidR="00186929" w:rsidRPr="004F17FF">
        <w:rPr>
          <w:rFonts w:ascii="Arial Narrow" w:hAnsi="Arial Narrow"/>
          <w:sz w:val="24"/>
          <w:szCs w:val="24"/>
        </w:rPr>
        <w:t xml:space="preserve">лова и предложения (по шаблону), обвести, списать слово, работать в прописи или набирать на </w:t>
      </w:r>
      <w:proofErr w:type="spellStart"/>
      <w:r w:rsidR="00186929" w:rsidRPr="004F17FF">
        <w:rPr>
          <w:rFonts w:ascii="Arial Narrow" w:hAnsi="Arial Narrow"/>
          <w:sz w:val="24"/>
          <w:szCs w:val="24"/>
        </w:rPr>
        <w:t>клавиатуре</w:t>
      </w:r>
      <w:r w:rsidR="00F418CF" w:rsidRPr="004F17FF">
        <w:rPr>
          <w:rFonts w:ascii="Arial Narrow" w:hAnsi="Arial Narrow"/>
          <w:sz w:val="24"/>
          <w:szCs w:val="24"/>
        </w:rPr>
        <w:t>,.уметь</w:t>
      </w:r>
      <w:proofErr w:type="spellEnd"/>
      <w:r w:rsidR="00F418CF" w:rsidRPr="004F17FF">
        <w:rPr>
          <w:rFonts w:ascii="Arial Narrow" w:hAnsi="Arial Narrow"/>
          <w:sz w:val="24"/>
          <w:szCs w:val="24"/>
        </w:rPr>
        <w:t xml:space="preserve"> узнавать и списывать слова:</w:t>
      </w:r>
    </w:p>
    <w:p w:rsidR="007B2265" w:rsidRPr="004F17FF" w:rsidRDefault="007B2265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r w:rsidRPr="004F17FF">
        <w:rPr>
          <w:rFonts w:ascii="Arial Narrow" w:hAnsi="Arial Narrow"/>
          <w:i/>
          <w:sz w:val="24"/>
          <w:szCs w:val="24"/>
          <w:u w:val="single"/>
        </w:rPr>
        <w:t xml:space="preserve">Языковой материал 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>Учащиеся должны владеть минимальным лексическим запасом по изученной тематике</w:t>
      </w:r>
      <w:r w:rsidR="00F418CF" w:rsidRPr="004F17FF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F418CF" w:rsidRPr="004F17FF">
        <w:rPr>
          <w:rFonts w:ascii="Arial Narrow" w:hAnsi="Arial Narrow"/>
          <w:sz w:val="24"/>
          <w:szCs w:val="24"/>
        </w:rPr>
        <w:t>уметь использовать ранее изученную лексику и применять  в клише по новой теме.</w:t>
      </w:r>
    </w:p>
    <w:p w:rsidR="00F418CF" w:rsidRPr="004F17FF" w:rsidRDefault="007B2265" w:rsidP="00644520">
      <w:pPr>
        <w:pStyle w:val="a4"/>
        <w:rPr>
          <w:rFonts w:ascii="Arial Narrow" w:hAnsi="Arial Narrow"/>
          <w:b/>
          <w:sz w:val="24"/>
          <w:szCs w:val="24"/>
          <w:lang w:eastAsia="ru-RU"/>
        </w:rPr>
      </w:pPr>
      <w:r w:rsidRPr="004F17FF">
        <w:rPr>
          <w:rFonts w:ascii="Arial Narrow" w:hAnsi="Arial Narrow"/>
          <w:b/>
          <w:sz w:val="24"/>
          <w:szCs w:val="24"/>
          <w:lang w:eastAsia="ru-RU"/>
        </w:rPr>
        <w:t>Содержание учебного предмета</w:t>
      </w:r>
      <w:r w:rsidR="003217DF" w:rsidRPr="004F17FF">
        <w:rPr>
          <w:rFonts w:ascii="Arial Narrow" w:hAnsi="Arial Narrow"/>
          <w:b/>
          <w:sz w:val="24"/>
          <w:szCs w:val="24"/>
          <w:lang w:eastAsia="ru-RU"/>
        </w:rPr>
        <w:t>, курса</w:t>
      </w:r>
    </w:p>
    <w:p w:rsidR="00F418CF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F418CF" w:rsidRPr="004F17FF">
        <w:rPr>
          <w:rFonts w:ascii="Arial Narrow" w:hAnsi="Arial Narrow"/>
          <w:sz w:val="24"/>
          <w:szCs w:val="24"/>
        </w:rPr>
        <w:t>Знакомство (3)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Знакомство с наиболее распространенными фразами: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Hello! Hi!- </w:t>
      </w:r>
      <w:r w:rsidRPr="004F17FF">
        <w:rPr>
          <w:rFonts w:ascii="Arial Narrow" w:hAnsi="Arial Narrow"/>
          <w:color w:val="000000"/>
          <w:sz w:val="24"/>
          <w:szCs w:val="24"/>
        </w:rPr>
        <w:t>Привет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How are you?- </w:t>
      </w:r>
      <w:r w:rsidRPr="004F17FF">
        <w:rPr>
          <w:rFonts w:ascii="Arial Narrow" w:hAnsi="Arial Narrow"/>
          <w:color w:val="000000"/>
          <w:sz w:val="24"/>
          <w:szCs w:val="24"/>
        </w:rPr>
        <w:t>Как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дела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Fine, thanks. And you?- </w:t>
      </w:r>
      <w:r w:rsidRPr="004F17FF">
        <w:rPr>
          <w:rFonts w:ascii="Arial Narrow" w:hAnsi="Arial Narrow"/>
          <w:color w:val="000000"/>
          <w:sz w:val="24"/>
          <w:szCs w:val="24"/>
        </w:rPr>
        <w:t>Хорошо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</w:rPr>
        <w:t>спасибо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. </w:t>
      </w:r>
      <w:r w:rsidRPr="004F17FF">
        <w:rPr>
          <w:rFonts w:ascii="Arial Narrow" w:hAnsi="Arial Narrow"/>
          <w:color w:val="000000"/>
          <w:sz w:val="24"/>
          <w:szCs w:val="24"/>
        </w:rPr>
        <w:t>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ты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My name is...-</w:t>
      </w:r>
      <w:r w:rsidRPr="004F17FF">
        <w:rPr>
          <w:rFonts w:ascii="Arial Narrow" w:hAnsi="Arial Narrow"/>
          <w:color w:val="000000"/>
          <w:sz w:val="24"/>
          <w:szCs w:val="24"/>
        </w:rPr>
        <w:t>Меня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зовут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…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What is your name?- </w:t>
      </w:r>
      <w:r w:rsidRPr="004F17FF">
        <w:rPr>
          <w:rFonts w:ascii="Arial Narrow" w:hAnsi="Arial Narrow"/>
          <w:color w:val="000000"/>
          <w:sz w:val="24"/>
          <w:szCs w:val="24"/>
        </w:rPr>
        <w:t>Как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тебя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зовут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How old are you?- </w:t>
      </w:r>
      <w:r w:rsidRPr="004F17FF">
        <w:rPr>
          <w:rFonts w:ascii="Arial Narrow" w:hAnsi="Arial Narrow"/>
          <w:color w:val="000000"/>
          <w:sz w:val="24"/>
          <w:szCs w:val="24"/>
        </w:rPr>
        <w:t>Сколько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тебе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лет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Where are you from?- </w:t>
      </w:r>
      <w:r w:rsidRPr="004F17FF">
        <w:rPr>
          <w:rFonts w:ascii="Arial Narrow" w:hAnsi="Arial Narrow"/>
          <w:color w:val="000000"/>
          <w:sz w:val="24"/>
          <w:szCs w:val="24"/>
        </w:rPr>
        <w:t>Откуда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ты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I am from Russia.- </w:t>
      </w:r>
      <w:r w:rsidRPr="004F17FF">
        <w:rPr>
          <w:rFonts w:ascii="Arial Narrow" w:hAnsi="Arial Narrow"/>
          <w:color w:val="000000"/>
          <w:sz w:val="24"/>
          <w:szCs w:val="24"/>
        </w:rPr>
        <w:t>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из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России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Glad to meet you.- </w:t>
      </w:r>
      <w:r w:rsidRPr="004F17FF">
        <w:rPr>
          <w:rFonts w:ascii="Arial Narrow" w:hAnsi="Arial Narrow"/>
          <w:color w:val="000000"/>
          <w:sz w:val="24"/>
          <w:szCs w:val="24"/>
        </w:rPr>
        <w:t>Рад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тебя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видеть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I am too.- </w:t>
      </w:r>
      <w:r w:rsidRPr="004F17FF">
        <w:rPr>
          <w:rFonts w:ascii="Arial Narrow" w:hAnsi="Arial Narrow"/>
          <w:color w:val="000000"/>
          <w:sz w:val="24"/>
          <w:szCs w:val="24"/>
        </w:rPr>
        <w:t>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тоже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Good bye! Bye!- </w:t>
      </w:r>
      <w:r w:rsidRPr="004F17FF">
        <w:rPr>
          <w:rFonts w:ascii="Arial Narrow" w:hAnsi="Arial Narrow"/>
          <w:color w:val="000000"/>
          <w:sz w:val="24"/>
          <w:szCs w:val="24"/>
        </w:rPr>
        <w:t>Пока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Числительные от 1-10+ цифра своего возраста 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Повторение за учителем слов, простых предложений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Высказывания. Фразы. Диалог.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Я и моя семья (4)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Лексические единицы, клише по теме: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 have got …</w:t>
      </w:r>
      <w:r w:rsidRPr="004F17FF">
        <w:rPr>
          <w:rFonts w:ascii="Arial Narrow" w:hAnsi="Arial Narrow"/>
          <w:color w:val="000000"/>
          <w:sz w:val="24"/>
          <w:szCs w:val="24"/>
        </w:rPr>
        <w:t>У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меня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есть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a mother – </w:t>
      </w:r>
      <w:r w:rsidRPr="004F17FF">
        <w:rPr>
          <w:rFonts w:ascii="Arial Narrow" w:hAnsi="Arial Narrow"/>
          <w:color w:val="000000"/>
          <w:sz w:val="24"/>
          <w:szCs w:val="24"/>
        </w:rPr>
        <w:t>мама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a father – </w:t>
      </w:r>
      <w:r w:rsidRPr="004F17FF">
        <w:rPr>
          <w:rFonts w:ascii="Arial Narrow" w:hAnsi="Arial Narrow"/>
          <w:color w:val="000000"/>
          <w:sz w:val="24"/>
          <w:szCs w:val="24"/>
        </w:rPr>
        <w:t>папа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 sister –</w:t>
      </w:r>
      <w:r w:rsidRPr="004F17FF">
        <w:rPr>
          <w:rFonts w:ascii="Arial Narrow" w:hAnsi="Arial Narrow"/>
          <w:color w:val="000000"/>
          <w:sz w:val="24"/>
          <w:szCs w:val="24"/>
        </w:rPr>
        <w:t>сестра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a brother –  </w:t>
      </w:r>
      <w:r w:rsidRPr="004F17FF">
        <w:rPr>
          <w:rFonts w:ascii="Arial Narrow" w:hAnsi="Arial Narrow"/>
          <w:color w:val="000000"/>
          <w:sz w:val="24"/>
          <w:szCs w:val="24"/>
        </w:rPr>
        <w:t>брат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a grandmother –  </w:t>
      </w:r>
      <w:r w:rsidRPr="004F17FF">
        <w:rPr>
          <w:rFonts w:ascii="Arial Narrow" w:hAnsi="Arial Narrow"/>
          <w:color w:val="000000"/>
          <w:sz w:val="24"/>
          <w:szCs w:val="24"/>
        </w:rPr>
        <w:t>бабушка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a grandfather –  </w:t>
      </w:r>
      <w:r w:rsidRPr="004F17FF">
        <w:rPr>
          <w:rFonts w:ascii="Arial Narrow" w:hAnsi="Arial Narrow"/>
          <w:color w:val="000000"/>
          <w:sz w:val="24"/>
          <w:szCs w:val="24"/>
        </w:rPr>
        <w:t>дедушка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Составление предложений о членах семьи, возрасте членов семьи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My mother is …</w:t>
      </w:r>
      <w:r w:rsidRPr="004F17FF">
        <w:rPr>
          <w:rFonts w:ascii="Arial Narrow" w:hAnsi="Arial Narrow"/>
          <w:color w:val="000000"/>
          <w:sz w:val="24"/>
          <w:szCs w:val="24"/>
        </w:rPr>
        <w:t>Мою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маму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зовут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…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My father is …</w:t>
      </w:r>
      <w:r w:rsidRPr="004F17FF">
        <w:rPr>
          <w:rFonts w:ascii="Arial Narrow" w:hAnsi="Arial Narrow"/>
          <w:color w:val="000000"/>
          <w:sz w:val="24"/>
          <w:szCs w:val="24"/>
        </w:rPr>
        <w:t>Моего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папу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зовут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…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Мои увлечения, интересы (3)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Лексические единицы: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Компьютер-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computer</w:t>
      </w:r>
      <w:r w:rsidRPr="004F17FF">
        <w:rPr>
          <w:rFonts w:ascii="Arial Narrow" w:hAnsi="Arial Narrow"/>
          <w:color w:val="000000"/>
          <w:sz w:val="24"/>
          <w:szCs w:val="24"/>
        </w:rPr>
        <w:t>, играть-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play</w:t>
      </w:r>
      <w:r w:rsidRPr="004F17FF">
        <w:rPr>
          <w:rFonts w:ascii="Arial Narrow" w:hAnsi="Arial Narrow"/>
          <w:color w:val="000000"/>
          <w:sz w:val="24"/>
          <w:szCs w:val="24"/>
        </w:rPr>
        <w:t>,    книга-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book</w:t>
      </w:r>
      <w:r w:rsidRPr="004F17FF">
        <w:rPr>
          <w:rFonts w:ascii="Arial Narrow" w:hAnsi="Arial Narrow"/>
          <w:color w:val="000000"/>
          <w:sz w:val="24"/>
          <w:szCs w:val="24"/>
        </w:rPr>
        <w:t>, читать-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read</w:t>
      </w:r>
      <w:r w:rsidRPr="004F17FF">
        <w:rPr>
          <w:rFonts w:ascii="Arial Narrow" w:hAnsi="Arial Narrow"/>
          <w:color w:val="000000"/>
          <w:sz w:val="24"/>
          <w:szCs w:val="24"/>
        </w:rPr>
        <w:t>, игра-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game</w:t>
      </w:r>
      <w:r w:rsidRPr="004F17FF">
        <w:rPr>
          <w:rFonts w:ascii="Arial Narrow" w:hAnsi="Arial Narrow"/>
          <w:color w:val="000000"/>
          <w:sz w:val="24"/>
          <w:szCs w:val="24"/>
        </w:rPr>
        <w:t>,   музыка-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music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слушать-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listen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to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..? , гулять-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walk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мотреть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телевизор-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watch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TV</w:t>
      </w:r>
      <w:r w:rsidRPr="004F17FF">
        <w:rPr>
          <w:rFonts w:ascii="Arial Narrow" w:hAnsi="Arial Narrow"/>
          <w:color w:val="000000"/>
          <w:sz w:val="24"/>
          <w:szCs w:val="24"/>
        </w:rPr>
        <w:t>,  танцевать 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dancing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Фразы: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Я люблю играть в компьютерные игры/читать/слушать музыку/ гулять/ смотреть телевизор, а ты?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 like playing/ reading/ listening to music/ walking/ watching TV, and you?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Рассказать о своих увлечениях и спросить об увлечениях другого.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Работать в прописи.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lastRenderedPageBreak/>
        <w:t>Узнавание и списывание слов.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Компьютер-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computer</w:t>
      </w:r>
      <w:r w:rsidRPr="004F17FF">
        <w:rPr>
          <w:rFonts w:ascii="Arial Narrow" w:hAnsi="Arial Narrow"/>
          <w:color w:val="000000"/>
          <w:sz w:val="24"/>
          <w:szCs w:val="24"/>
        </w:rPr>
        <w:t>, играть-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play</w:t>
      </w:r>
      <w:r w:rsidRPr="004F17FF">
        <w:rPr>
          <w:rFonts w:ascii="Arial Narrow" w:hAnsi="Arial Narrow"/>
          <w:color w:val="000000"/>
          <w:sz w:val="24"/>
          <w:szCs w:val="24"/>
        </w:rPr>
        <w:t>,    книга-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book</w:t>
      </w:r>
      <w:r w:rsidRPr="004F17FF">
        <w:rPr>
          <w:rFonts w:ascii="Arial Narrow" w:hAnsi="Arial Narrow"/>
          <w:color w:val="000000"/>
          <w:sz w:val="24"/>
          <w:szCs w:val="24"/>
        </w:rPr>
        <w:t>, читать-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read</w:t>
      </w:r>
      <w:r w:rsidRPr="004F17FF">
        <w:rPr>
          <w:rFonts w:ascii="Arial Narrow" w:hAnsi="Arial Narrow"/>
          <w:color w:val="000000"/>
          <w:sz w:val="24"/>
          <w:szCs w:val="24"/>
        </w:rPr>
        <w:t>, игра-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game</w:t>
      </w:r>
      <w:r w:rsidRPr="004F17FF">
        <w:rPr>
          <w:rFonts w:ascii="Arial Narrow" w:hAnsi="Arial Narrow"/>
          <w:color w:val="000000"/>
          <w:sz w:val="24"/>
          <w:szCs w:val="24"/>
        </w:rPr>
        <w:t>,   музыка-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music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слушать-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listen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to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..? , гулять-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walk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мотреть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телевизор-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watch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TV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В школе (3)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Название учебных принадлежностей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pen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(ручка),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pencil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(карандаш),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notebook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(тетрадь),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school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(школа),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student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(ученик),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teacher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(учитель),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lesson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(урок); фразы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have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 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….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(</w:t>
      </w:r>
      <w:r w:rsidRPr="004F17FF">
        <w:rPr>
          <w:rFonts w:ascii="Arial Narrow" w:hAnsi="Arial Narrow"/>
          <w:color w:val="000000"/>
          <w:sz w:val="24"/>
          <w:szCs w:val="24"/>
        </w:rPr>
        <w:t>У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меня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есть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….);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учебные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предметы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: 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Maths</w:t>
      </w:r>
      <w:proofErr w:type="spellEnd"/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, Russian, English, Technology, History, PE  </w:t>
      </w:r>
      <w:r w:rsidRPr="004F17FF">
        <w:rPr>
          <w:rFonts w:ascii="Arial Narrow" w:hAnsi="Arial Narrow"/>
          <w:color w:val="000000"/>
          <w:sz w:val="24"/>
          <w:szCs w:val="24"/>
        </w:rPr>
        <w:t>фразы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I like… </w:t>
      </w:r>
      <w:r w:rsidRPr="004F17FF">
        <w:rPr>
          <w:rFonts w:ascii="Arial Narrow" w:hAnsi="Arial Narrow"/>
          <w:color w:val="000000"/>
          <w:sz w:val="24"/>
          <w:szCs w:val="24"/>
        </w:rPr>
        <w:t>(Мне нравится…); 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And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you</w:t>
      </w:r>
      <w:r w:rsidRPr="004F17FF">
        <w:rPr>
          <w:rFonts w:ascii="Arial Narrow" w:hAnsi="Arial Narrow"/>
          <w:color w:val="000000"/>
          <w:sz w:val="24"/>
          <w:szCs w:val="24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 xml:space="preserve">Узнавание и  называние учебных </w:t>
      </w:r>
      <w:proofErr w:type="spellStart"/>
      <w:r w:rsidRPr="004F17FF">
        <w:rPr>
          <w:rFonts w:ascii="Arial Narrow" w:hAnsi="Arial Narrow"/>
          <w:sz w:val="24"/>
          <w:szCs w:val="24"/>
        </w:rPr>
        <w:t>предмеов</w:t>
      </w:r>
      <w:proofErr w:type="spellEnd"/>
      <w:r w:rsidRPr="004F17FF">
        <w:rPr>
          <w:rFonts w:ascii="Arial Narrow" w:hAnsi="Arial Narrow"/>
          <w:sz w:val="24"/>
          <w:szCs w:val="24"/>
        </w:rPr>
        <w:t>;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Узнавание и копирование слов по образцу;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Дома и в гостях (4)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Лексические единицы: дом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house</w:t>
      </w:r>
      <w:r w:rsidRPr="004F17FF">
        <w:rPr>
          <w:rFonts w:ascii="Arial Narrow" w:hAnsi="Arial Narrow"/>
          <w:color w:val="000000"/>
          <w:sz w:val="24"/>
          <w:szCs w:val="24"/>
        </w:rPr>
        <w:t>), комната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room</w:t>
      </w:r>
      <w:r w:rsidRPr="004F17FF">
        <w:rPr>
          <w:rFonts w:ascii="Arial Narrow" w:hAnsi="Arial Narrow"/>
          <w:color w:val="000000"/>
          <w:sz w:val="24"/>
          <w:szCs w:val="24"/>
        </w:rPr>
        <w:t>), стол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table</w:t>
      </w:r>
      <w:r w:rsidRPr="004F17FF">
        <w:rPr>
          <w:rFonts w:ascii="Arial Narrow" w:hAnsi="Arial Narrow"/>
          <w:color w:val="000000"/>
          <w:sz w:val="24"/>
          <w:szCs w:val="24"/>
        </w:rPr>
        <w:t>), стул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chair</w:t>
      </w:r>
      <w:r w:rsidRPr="004F17FF">
        <w:rPr>
          <w:rFonts w:ascii="Arial Narrow" w:hAnsi="Arial Narrow"/>
          <w:color w:val="000000"/>
          <w:sz w:val="24"/>
          <w:szCs w:val="24"/>
        </w:rPr>
        <w:t>), кровать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bed</w:t>
      </w:r>
      <w:r w:rsidRPr="004F17FF">
        <w:rPr>
          <w:rFonts w:ascii="Arial Narrow" w:hAnsi="Arial Narrow"/>
          <w:color w:val="000000"/>
          <w:sz w:val="24"/>
          <w:szCs w:val="24"/>
        </w:rPr>
        <w:t>), шкаф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wardrobe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CD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i/>
          <w:color w:val="000000"/>
          <w:sz w:val="24"/>
          <w:szCs w:val="24"/>
        </w:rPr>
        <w:t>Дополнительно: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кухня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kitchen</w:t>
      </w:r>
      <w:r w:rsidRPr="004F17FF">
        <w:rPr>
          <w:rFonts w:ascii="Arial Narrow" w:hAnsi="Arial Narrow"/>
          <w:color w:val="000000"/>
          <w:sz w:val="24"/>
          <w:szCs w:val="24"/>
        </w:rPr>
        <w:t>), туалет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toilet</w:t>
      </w:r>
      <w:r w:rsidRPr="004F17FF">
        <w:rPr>
          <w:rFonts w:ascii="Arial Narrow" w:hAnsi="Arial Narrow"/>
          <w:color w:val="000000"/>
          <w:sz w:val="24"/>
          <w:szCs w:val="24"/>
        </w:rPr>
        <w:t>), ванная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bathroom</w:t>
      </w:r>
      <w:r w:rsidRPr="004F17FF">
        <w:rPr>
          <w:rFonts w:ascii="Arial Narrow" w:hAnsi="Arial Narrow"/>
          <w:color w:val="000000"/>
          <w:sz w:val="24"/>
          <w:szCs w:val="24"/>
        </w:rPr>
        <w:t>), спальня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bedroom</w:t>
      </w:r>
      <w:r w:rsidRPr="004F17FF">
        <w:rPr>
          <w:rFonts w:ascii="Arial Narrow" w:hAnsi="Arial Narrow"/>
          <w:color w:val="000000"/>
          <w:sz w:val="24"/>
          <w:szCs w:val="24"/>
        </w:rPr>
        <w:t>), балкон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balcony</w:t>
      </w:r>
      <w:r w:rsidRPr="004F17FF">
        <w:rPr>
          <w:rFonts w:ascii="Arial Narrow" w:hAnsi="Arial Narrow"/>
          <w:color w:val="000000"/>
          <w:sz w:val="24"/>
          <w:szCs w:val="24"/>
        </w:rPr>
        <w:t>), жилая комната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living</w:t>
      </w:r>
      <w:r w:rsidRPr="004F17FF">
        <w:rPr>
          <w:rFonts w:ascii="Arial Narrow" w:hAnsi="Arial Narrow"/>
          <w:color w:val="000000"/>
          <w:sz w:val="24"/>
          <w:szCs w:val="24"/>
        </w:rPr>
        <w:t>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room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Конструкция: Это моя кухня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It</w:t>
      </w:r>
      <w:r w:rsidRPr="004F17FF">
        <w:rPr>
          <w:rFonts w:ascii="Arial Narrow" w:hAnsi="Arial Narrow"/>
          <w:color w:val="000000"/>
          <w:sz w:val="24"/>
          <w:szCs w:val="24"/>
        </w:rPr>
        <w:t>’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my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kitchen</w:t>
      </w:r>
      <w:r w:rsidRPr="004F17FF">
        <w:rPr>
          <w:rFonts w:ascii="Arial Narrow" w:hAnsi="Arial Narrow"/>
          <w:color w:val="000000"/>
          <w:sz w:val="24"/>
          <w:szCs w:val="24"/>
        </w:rPr>
        <w:t>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Конструкции: В моей комнате есть стол-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have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got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table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in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my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room</w:t>
      </w:r>
      <w:r w:rsidRPr="004F17FF">
        <w:rPr>
          <w:rFonts w:ascii="Arial Narrow" w:hAnsi="Arial Narrow"/>
          <w:color w:val="000000"/>
          <w:sz w:val="24"/>
          <w:szCs w:val="24"/>
        </w:rPr>
        <w:t>) Давай поиграем в компьютерные игры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Let</w:t>
      </w:r>
      <w:r w:rsidRPr="004F17FF">
        <w:rPr>
          <w:rFonts w:ascii="Arial Narrow" w:hAnsi="Arial Narrow"/>
          <w:color w:val="000000"/>
          <w:sz w:val="24"/>
          <w:szCs w:val="24"/>
        </w:rPr>
        <w:t>’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play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computer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games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Welcome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.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Ok</w:t>
      </w:r>
      <w:r w:rsidRPr="004F17FF">
        <w:rPr>
          <w:rFonts w:ascii="Arial Narrow" w:hAnsi="Arial Narrow"/>
          <w:color w:val="000000"/>
          <w:sz w:val="24"/>
          <w:szCs w:val="24"/>
        </w:rPr>
        <w:t>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Let</w:t>
      </w:r>
      <w:r w:rsidRPr="004F17FF">
        <w:rPr>
          <w:rFonts w:ascii="Arial Narrow" w:hAnsi="Arial Narrow"/>
          <w:color w:val="000000"/>
          <w:sz w:val="24"/>
          <w:szCs w:val="24"/>
        </w:rPr>
        <w:t>’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listen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to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music</w:t>
      </w:r>
      <w:r w:rsidRPr="004F17FF">
        <w:rPr>
          <w:rFonts w:ascii="Arial Narrow" w:hAnsi="Arial Narrow"/>
          <w:color w:val="000000"/>
          <w:sz w:val="24"/>
          <w:szCs w:val="24"/>
        </w:rPr>
        <w:t>.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На улице (3)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Основные ЛЕ: вывески: улица-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street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магазины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supermarket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shop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(продуктовый, магазин одежды), отель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hotel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банк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bank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больница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hospital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полиция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police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кафе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cafe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…,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bus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stop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metro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museum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fast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food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I’m lost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Клише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: Where is a (bus stop)?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It</w:t>
      </w:r>
      <w:r w:rsidRPr="004F17FF">
        <w:rPr>
          <w:rFonts w:ascii="Arial Narrow" w:hAnsi="Arial Narrow"/>
          <w:color w:val="000000"/>
          <w:sz w:val="24"/>
          <w:szCs w:val="24"/>
        </w:rPr>
        <w:t>’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here</w:t>
      </w:r>
      <w:r w:rsidRPr="004F17FF">
        <w:rPr>
          <w:rFonts w:ascii="Arial Narrow" w:hAnsi="Arial Narrow"/>
          <w:color w:val="000000"/>
          <w:sz w:val="24"/>
          <w:szCs w:val="24"/>
        </w:rPr>
        <w:t>\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here</w:t>
      </w:r>
      <w:r w:rsidRPr="004F17FF">
        <w:rPr>
          <w:rFonts w:ascii="Arial Narrow" w:hAnsi="Arial Narrow"/>
          <w:color w:val="000000"/>
          <w:sz w:val="24"/>
          <w:szCs w:val="24"/>
        </w:rPr>
        <w:t>.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В магазине (4)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Отдел «Продукты питания»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Лексические единицы: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milk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–молоко,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cheese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-сыр,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butter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-масло,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bread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-хлеб,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sweets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-конфеты,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sausage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-колбаса,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fish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-рыба,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meat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-мясо,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tea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-чай,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coffee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 кофе,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sugar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-сахар,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salt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-соль,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apple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-яблоко,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orange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-апельсин,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banana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-банан,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tomato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-помидор,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potato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-картофель,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cabbage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-капуста,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carrot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-морковь,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close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-закрыто,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open</w:t>
      </w:r>
      <w:r w:rsidRPr="004F17FF">
        <w:rPr>
          <w:rFonts w:ascii="Arial Narrow" w:hAnsi="Arial Narrow"/>
          <w:color w:val="000000"/>
          <w:sz w:val="24"/>
          <w:szCs w:val="24"/>
        </w:rPr>
        <w:t>-открыто.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Речевые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клише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: Can I help you? 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(Что вы желаете?), </w:t>
      </w:r>
      <w:r w:rsidRPr="004F17FF">
        <w:rPr>
          <w:rFonts w:ascii="Arial Narrow" w:hAnsi="Arial Narrow"/>
          <w:color w:val="000000"/>
          <w:sz w:val="24"/>
          <w:szCs w:val="24"/>
          <w:lang w:val="de-DE"/>
        </w:rPr>
        <w:t>I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  <w:lang w:val="de-DE"/>
        </w:rPr>
        <w:t>need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(Мне нужно…),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How much is it? ( </w:t>
      </w:r>
      <w:r w:rsidRPr="004F17FF">
        <w:rPr>
          <w:rFonts w:ascii="Arial Narrow" w:hAnsi="Arial Narrow"/>
          <w:color w:val="000000"/>
          <w:sz w:val="24"/>
          <w:szCs w:val="24"/>
        </w:rPr>
        <w:t>Сколько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стоит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?),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Числительные (сотнями): 100,200,…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В кафе (2)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Основные клише по теме «В кафе»: -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u w:val="single"/>
        </w:rPr>
      </w:pPr>
      <w:r w:rsidRPr="004F17FF">
        <w:rPr>
          <w:rFonts w:ascii="Arial Narrow" w:hAnsi="Arial Narrow"/>
          <w:color w:val="000000"/>
          <w:sz w:val="24"/>
          <w:szCs w:val="24"/>
          <w:u w:val="single"/>
        </w:rPr>
        <w:t>Обращение к официанту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Меню, пожалуйста.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Menu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please</w:t>
      </w:r>
      <w:r w:rsidRPr="004F17FF">
        <w:rPr>
          <w:rFonts w:ascii="Arial Narrow" w:hAnsi="Arial Narrow"/>
          <w:color w:val="000000"/>
          <w:sz w:val="24"/>
          <w:szCs w:val="24"/>
        </w:rPr>
        <w:t>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 Стакан чая /Чашку кофе /.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(tea, please/ coffee, please)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Счёт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</w:rPr>
        <w:t>пожалуйста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. (Bill, please.)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Thank you – </w:t>
      </w:r>
      <w:r w:rsidRPr="004F17FF">
        <w:rPr>
          <w:rFonts w:ascii="Arial Narrow" w:hAnsi="Arial Narrow"/>
          <w:color w:val="000000"/>
          <w:sz w:val="24"/>
          <w:szCs w:val="24"/>
        </w:rPr>
        <w:t>спасибо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café  – </w:t>
      </w:r>
      <w:r w:rsidRPr="004F17FF">
        <w:rPr>
          <w:rFonts w:ascii="Arial Narrow" w:hAnsi="Arial Narrow"/>
          <w:color w:val="000000"/>
          <w:sz w:val="24"/>
          <w:szCs w:val="24"/>
        </w:rPr>
        <w:t>кафе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официант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-waiter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мороженое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– ice cream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пирожное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- cake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пицца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– </w:t>
      </w:r>
      <w:r w:rsidRPr="004F17FF">
        <w:rPr>
          <w:rFonts w:ascii="Arial Narrow" w:hAnsi="Arial Narrow"/>
          <w:color w:val="000000"/>
          <w:sz w:val="24"/>
          <w:szCs w:val="24"/>
        </w:rPr>
        <w:t>р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izza</w:t>
      </w:r>
      <w:proofErr w:type="spellEnd"/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бутерброд</w:t>
      </w:r>
      <w:r w:rsidRPr="004F17FF">
        <w:rPr>
          <w:rFonts w:ascii="Arial Narrow" w:hAnsi="Arial Narrow"/>
          <w:color w:val="321F08"/>
          <w:sz w:val="24"/>
          <w:szCs w:val="24"/>
          <w:lang w:val="en-US"/>
        </w:rPr>
        <w:t xml:space="preserve"> –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sandwich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сок. ...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juice</w:t>
      </w:r>
      <w:r w:rsidRPr="004F17FF">
        <w:rPr>
          <w:rFonts w:ascii="Arial Narrow" w:hAnsi="Arial Narrow"/>
          <w:color w:val="000000"/>
          <w:sz w:val="24"/>
          <w:szCs w:val="24"/>
        </w:rPr>
        <w:t>. ...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минеральную воду.... 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mineral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water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F418CF" w:rsidRPr="004F17FF" w:rsidRDefault="00F418CF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На вокзале (3)</w:t>
      </w:r>
    </w:p>
    <w:p w:rsidR="00F418CF" w:rsidRPr="004F17FF" w:rsidRDefault="00F418CF" w:rsidP="00644520">
      <w:pPr>
        <w:pStyle w:val="a4"/>
        <w:rPr>
          <w:rFonts w:ascii="Arial Narrow" w:hAnsi="Arial Narrow"/>
          <w:i/>
          <w:sz w:val="24"/>
          <w:szCs w:val="24"/>
          <w:u w:val="single"/>
        </w:rPr>
      </w:pPr>
      <w:r w:rsidRPr="004F17FF">
        <w:rPr>
          <w:rFonts w:ascii="Arial Narrow" w:hAnsi="Arial Narrow"/>
          <w:i/>
          <w:sz w:val="24"/>
          <w:szCs w:val="24"/>
          <w:u w:val="single"/>
        </w:rPr>
        <w:t>Основные слова  по теме вокзал: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lastRenderedPageBreak/>
        <w:t>Train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– поезд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Bus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–автобус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Plane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>-самолет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4F17FF">
        <w:rPr>
          <w:rFonts w:ascii="Arial Narrow" w:hAnsi="Arial Narrow"/>
          <w:color w:val="000000"/>
          <w:sz w:val="24"/>
          <w:szCs w:val="24"/>
        </w:rPr>
        <w:t>station</w:t>
      </w:r>
      <w:proofErr w:type="spellEnd"/>
      <w:r w:rsidRPr="004F17FF">
        <w:rPr>
          <w:rFonts w:ascii="Arial Narrow" w:hAnsi="Arial Narrow"/>
          <w:color w:val="000000"/>
          <w:sz w:val="24"/>
          <w:szCs w:val="24"/>
        </w:rPr>
        <w:t xml:space="preserve"> - вокзал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information - </w:t>
      </w:r>
      <w:r w:rsidRPr="004F17FF">
        <w:rPr>
          <w:rFonts w:ascii="Arial Narrow" w:hAnsi="Arial Narrow"/>
          <w:color w:val="000000"/>
          <w:sz w:val="24"/>
          <w:szCs w:val="24"/>
        </w:rPr>
        <w:t>справочное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platform - </w:t>
      </w:r>
      <w:r w:rsidRPr="004F17FF">
        <w:rPr>
          <w:rFonts w:ascii="Arial Narrow" w:hAnsi="Arial Narrow"/>
          <w:color w:val="000000"/>
          <w:sz w:val="24"/>
          <w:szCs w:val="24"/>
        </w:rPr>
        <w:t>платформа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ticket – </w:t>
      </w:r>
      <w:r w:rsidRPr="004F17FF">
        <w:rPr>
          <w:rFonts w:ascii="Arial Narrow" w:hAnsi="Arial Narrow"/>
          <w:color w:val="000000"/>
          <w:sz w:val="24"/>
          <w:szCs w:val="24"/>
        </w:rPr>
        <w:t>билет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entrance -</w:t>
      </w:r>
      <w:r w:rsidRPr="004F17FF">
        <w:rPr>
          <w:rFonts w:ascii="Arial Narrow" w:hAnsi="Arial Narrow"/>
          <w:color w:val="000000"/>
          <w:sz w:val="24"/>
          <w:szCs w:val="24"/>
        </w:rPr>
        <w:t>вход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exit- </w:t>
      </w:r>
      <w:r w:rsidRPr="004F17FF">
        <w:rPr>
          <w:rFonts w:ascii="Arial Narrow" w:hAnsi="Arial Narrow"/>
          <w:color w:val="000000"/>
          <w:sz w:val="24"/>
          <w:szCs w:val="24"/>
        </w:rPr>
        <w:t>выход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Toilet –  </w:t>
      </w:r>
      <w:r w:rsidRPr="004F17FF">
        <w:rPr>
          <w:rFonts w:ascii="Arial Narrow" w:hAnsi="Arial Narrow"/>
          <w:color w:val="000000"/>
          <w:sz w:val="24"/>
          <w:szCs w:val="24"/>
        </w:rPr>
        <w:t>Туалет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Not smoking! – </w:t>
      </w:r>
      <w:r w:rsidRPr="004F17FF">
        <w:rPr>
          <w:rFonts w:ascii="Arial Narrow" w:hAnsi="Arial Narrow"/>
          <w:color w:val="000000"/>
          <w:sz w:val="24"/>
          <w:szCs w:val="24"/>
        </w:rPr>
        <w:t>Не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курить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!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Pull!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Push!               </w:t>
      </w:r>
    </w:p>
    <w:p w:rsidR="00F418CF" w:rsidRPr="004F17FF" w:rsidRDefault="00F418CF" w:rsidP="00644520">
      <w:pPr>
        <w:pStyle w:val="a4"/>
        <w:rPr>
          <w:rFonts w:ascii="Arial Narrow" w:hAnsi="Arial Narrow"/>
          <w:i/>
          <w:sz w:val="24"/>
          <w:szCs w:val="24"/>
          <w:u w:val="single"/>
          <w:lang w:val="en-US"/>
        </w:rPr>
      </w:pPr>
      <w:r w:rsidRPr="004F17FF">
        <w:rPr>
          <w:rFonts w:ascii="Arial Narrow" w:hAnsi="Arial Narrow"/>
          <w:i/>
          <w:sz w:val="24"/>
          <w:szCs w:val="24"/>
          <w:u w:val="single"/>
        </w:rPr>
        <w:t>Клише</w:t>
      </w:r>
      <w:r w:rsidRPr="004F17FF">
        <w:rPr>
          <w:rFonts w:ascii="Arial Narrow" w:hAnsi="Arial Narrow"/>
          <w:i/>
          <w:sz w:val="24"/>
          <w:szCs w:val="24"/>
          <w:u w:val="single"/>
          <w:lang w:val="en-US"/>
        </w:rPr>
        <w:t>: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Where is the toilet? </w:t>
      </w:r>
      <w:r w:rsidRPr="004F17FF">
        <w:rPr>
          <w:rFonts w:ascii="Arial Narrow" w:hAnsi="Arial Narrow"/>
          <w:color w:val="000000"/>
          <w:sz w:val="24"/>
          <w:szCs w:val="24"/>
        </w:rPr>
        <w:t>Где туалет?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Работа, профессии (2)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Лексические единицы: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швея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sewer</w:t>
      </w:r>
      <w:r w:rsidRPr="004F17FF">
        <w:rPr>
          <w:rFonts w:ascii="Arial Narrow" w:hAnsi="Arial Narrow"/>
          <w:color w:val="000000"/>
          <w:sz w:val="24"/>
          <w:szCs w:val="24"/>
        </w:rPr>
        <w:t>), профессия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profession</w:t>
      </w:r>
      <w:r w:rsidRPr="004F17FF">
        <w:rPr>
          <w:rFonts w:ascii="Arial Narrow" w:hAnsi="Arial Narrow"/>
          <w:color w:val="000000"/>
          <w:sz w:val="24"/>
          <w:szCs w:val="24"/>
        </w:rPr>
        <w:t>), строитель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builder</w:t>
      </w:r>
      <w:r w:rsidRPr="004F17FF">
        <w:rPr>
          <w:rFonts w:ascii="Arial Narrow" w:hAnsi="Arial Narrow"/>
          <w:color w:val="000000"/>
          <w:sz w:val="24"/>
          <w:szCs w:val="24"/>
        </w:rPr>
        <w:t>), рабочий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a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worker</w:t>
      </w:r>
      <w:r w:rsidRPr="004F17FF">
        <w:rPr>
          <w:rFonts w:ascii="Arial Narrow" w:hAnsi="Arial Narrow"/>
          <w:color w:val="000000"/>
          <w:sz w:val="24"/>
          <w:szCs w:val="24"/>
        </w:rPr>
        <w:t>)б строить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build</w:t>
      </w:r>
      <w:r w:rsidRPr="004F17FF">
        <w:rPr>
          <w:rFonts w:ascii="Arial Narrow" w:hAnsi="Arial Narrow"/>
          <w:color w:val="000000"/>
          <w:sz w:val="24"/>
          <w:szCs w:val="24"/>
        </w:rPr>
        <w:t>), шить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sew</w:t>
      </w:r>
      <w:r w:rsidRPr="004F17FF">
        <w:rPr>
          <w:rFonts w:ascii="Arial Narrow" w:hAnsi="Arial Narrow"/>
          <w:color w:val="000000"/>
          <w:sz w:val="24"/>
          <w:szCs w:val="24"/>
        </w:rPr>
        <w:t>), работать (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work</w:t>
      </w:r>
      <w:r w:rsidRPr="004F17FF">
        <w:rPr>
          <w:rFonts w:ascii="Arial Narrow" w:hAnsi="Arial Narrow"/>
          <w:color w:val="000000"/>
          <w:sz w:val="24"/>
          <w:szCs w:val="24"/>
        </w:rPr>
        <w:t>),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Конструкции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: </w:t>
      </w:r>
      <w:r w:rsidRPr="004F17FF">
        <w:rPr>
          <w:rFonts w:ascii="Arial Narrow" w:hAnsi="Arial Narrow"/>
          <w:color w:val="000000"/>
          <w:sz w:val="24"/>
          <w:szCs w:val="24"/>
        </w:rPr>
        <w:t>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бы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хотел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быть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(I’d like to be (a cook), I can build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>Назвать, кем хотел бы быть и что умеет. Монолог. Высказывание</w:t>
      </w:r>
    </w:p>
    <w:p w:rsidR="00F418CF" w:rsidRPr="004F17FF" w:rsidRDefault="00F418CF" w:rsidP="00644520">
      <w:pPr>
        <w:pStyle w:val="a4"/>
        <w:rPr>
          <w:rFonts w:ascii="Arial Narrow" w:hAnsi="Arial Narrow"/>
          <w:sz w:val="24"/>
          <w:szCs w:val="24"/>
        </w:rPr>
      </w:pPr>
      <w:r w:rsidRPr="004F17FF">
        <w:rPr>
          <w:rFonts w:ascii="Arial Narrow" w:hAnsi="Arial Narrow"/>
          <w:sz w:val="24"/>
          <w:szCs w:val="24"/>
        </w:rPr>
        <w:t>Использование средств связи (3)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</w:rPr>
        <w:t xml:space="preserve">Лексические единицы: 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mobile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phone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(мобильный телефон),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massage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(СМС),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dial</w:t>
      </w:r>
      <w:r w:rsidRPr="004F17FF">
        <w:rPr>
          <w:rFonts w:ascii="Arial Narrow" w:hAnsi="Arial Narrow"/>
          <w:color w:val="000000"/>
          <w:sz w:val="24"/>
          <w:szCs w:val="24"/>
        </w:rPr>
        <w:t>(набирать) номер Речевые клише :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What’s your telephone number?- </w:t>
      </w:r>
      <w:r w:rsidRPr="004F17FF">
        <w:rPr>
          <w:rFonts w:ascii="Arial Narrow" w:hAnsi="Arial Narrow"/>
          <w:color w:val="000000"/>
          <w:sz w:val="24"/>
          <w:szCs w:val="24"/>
        </w:rPr>
        <w:t>Какой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у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тебя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номер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</w:rPr>
        <w:t>телефона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?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It’s……(</w:t>
      </w:r>
      <w:r w:rsidRPr="004F17FF">
        <w:rPr>
          <w:rFonts w:ascii="Arial Narrow" w:hAnsi="Arial Narrow"/>
          <w:color w:val="000000"/>
          <w:sz w:val="24"/>
          <w:szCs w:val="24"/>
        </w:rPr>
        <w:t>ответ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)</w:t>
      </w:r>
    </w:p>
    <w:p w:rsidR="00F418CF" w:rsidRPr="004F17FF" w:rsidRDefault="00F418CF" w:rsidP="00644520">
      <w:pPr>
        <w:pStyle w:val="a4"/>
        <w:rPr>
          <w:rFonts w:ascii="Arial Narrow" w:hAnsi="Arial Narrow"/>
          <w:color w:val="000000"/>
          <w:sz w:val="24"/>
          <w:szCs w:val="24"/>
          <w:lang w:val="en-US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Call me, please.</w:t>
      </w:r>
    </w:p>
    <w:p w:rsidR="007B2265" w:rsidRPr="004F17FF" w:rsidRDefault="00644520" w:rsidP="00644520">
      <w:pPr>
        <w:pStyle w:val="a4"/>
        <w:rPr>
          <w:rFonts w:ascii="Arial Narrow" w:hAnsi="Arial Narrow"/>
          <w:color w:val="000000"/>
          <w:sz w:val="24"/>
          <w:szCs w:val="24"/>
        </w:rPr>
      </w:pP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Text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me</w:t>
      </w:r>
      <w:r w:rsidRPr="004F17F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4F17FF">
        <w:rPr>
          <w:rFonts w:ascii="Arial Narrow" w:hAnsi="Arial Narrow"/>
          <w:color w:val="000000"/>
          <w:sz w:val="24"/>
          <w:szCs w:val="24"/>
          <w:lang w:val="en-US"/>
        </w:rPr>
        <w:t>pleas</w:t>
      </w:r>
      <w:r w:rsidRPr="004F17FF">
        <w:rPr>
          <w:rFonts w:ascii="Arial Narrow" w:hAnsi="Arial Narrow"/>
          <w:color w:val="000000"/>
          <w:sz w:val="24"/>
          <w:szCs w:val="24"/>
        </w:rPr>
        <w:t>е</w:t>
      </w: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 xml:space="preserve">      </w:t>
      </w:r>
      <w:r w:rsidR="00644520" w:rsidRPr="004F17FF">
        <w:rPr>
          <w:rFonts w:ascii="Arial Narrow" w:hAnsi="Arial Narrow"/>
          <w:sz w:val="24"/>
          <w:szCs w:val="24"/>
          <w:lang w:eastAsia="ru-RU"/>
        </w:rPr>
        <w:t xml:space="preserve">                               </w:t>
      </w:r>
    </w:p>
    <w:p w:rsidR="007B2265" w:rsidRPr="004F17FF" w:rsidRDefault="007B2265" w:rsidP="00644520">
      <w:pPr>
        <w:pStyle w:val="a4"/>
        <w:rPr>
          <w:rFonts w:ascii="Arial Narrow" w:hAnsi="Arial Narrow"/>
          <w:b/>
          <w:sz w:val="24"/>
          <w:szCs w:val="24"/>
          <w:lang w:eastAsia="ru-RU"/>
        </w:rPr>
      </w:pPr>
      <w:r w:rsidRPr="004F17FF">
        <w:rPr>
          <w:rFonts w:ascii="Arial Narrow" w:hAnsi="Arial Narrow"/>
          <w:b/>
          <w:sz w:val="24"/>
          <w:szCs w:val="24"/>
          <w:lang w:eastAsia="ru-RU"/>
        </w:rPr>
        <w:t>Тематическое планирование</w:t>
      </w:r>
      <w:r w:rsidR="00644520" w:rsidRPr="004F17FF">
        <w:rPr>
          <w:rFonts w:ascii="Arial Narrow" w:hAnsi="Arial Narrow"/>
          <w:b/>
          <w:sz w:val="24"/>
          <w:szCs w:val="24"/>
          <w:lang w:eastAsia="ru-RU"/>
        </w:rPr>
        <w:t xml:space="preserve"> с указанием количества часов, отводимых на освоение каждой темы</w:t>
      </w: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5244"/>
        <w:gridCol w:w="1838"/>
      </w:tblGrid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содержание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кол-во часов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Знакомство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Мои увлечения, интересы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В школе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Дома и в гостях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На улице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В магазине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В кафе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На вокзале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Работа, профессии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7B2265" w:rsidRPr="004F17FF" w:rsidTr="00ED660D">
        <w:tc>
          <w:tcPr>
            <w:tcW w:w="1015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 xml:space="preserve">Использование средств связи </w:t>
            </w:r>
          </w:p>
        </w:tc>
        <w:tc>
          <w:tcPr>
            <w:tcW w:w="1838" w:type="dxa"/>
          </w:tcPr>
          <w:p w:rsidR="007B2265" w:rsidRPr="004F17FF" w:rsidRDefault="007B2265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217DF" w:rsidRPr="004F17FF" w:rsidTr="00B61361">
        <w:tc>
          <w:tcPr>
            <w:tcW w:w="8097" w:type="dxa"/>
            <w:gridSpan w:val="3"/>
          </w:tcPr>
          <w:p w:rsidR="003217DF" w:rsidRPr="004F17FF" w:rsidRDefault="003217DF" w:rsidP="00644520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  <w:r w:rsidRPr="004F17FF">
              <w:rPr>
                <w:rFonts w:ascii="Arial Narrow" w:hAnsi="Arial Narrow"/>
                <w:sz w:val="24"/>
                <w:szCs w:val="24"/>
              </w:rPr>
              <w:t>Итого: 34 часа</w:t>
            </w:r>
          </w:p>
        </w:tc>
      </w:tr>
    </w:tbl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  <w:r w:rsidRPr="004F17FF">
        <w:rPr>
          <w:rFonts w:ascii="Arial Narrow" w:hAnsi="Arial Narrow"/>
          <w:sz w:val="24"/>
          <w:szCs w:val="24"/>
          <w:lang w:eastAsia="ru-RU"/>
        </w:rPr>
        <w:t xml:space="preserve">             </w:t>
      </w: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3217DF" w:rsidRPr="004F17FF" w:rsidRDefault="003217DF" w:rsidP="00644520">
      <w:pPr>
        <w:pStyle w:val="a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b/>
          <w:color w:val="000000"/>
          <w:sz w:val="24"/>
          <w:szCs w:val="24"/>
          <w:lang w:eastAsia="ru-RU"/>
        </w:rPr>
      </w:pPr>
    </w:p>
    <w:p w:rsidR="007B2265" w:rsidRPr="004F17FF" w:rsidRDefault="007B2265" w:rsidP="00644520">
      <w:pPr>
        <w:pStyle w:val="a4"/>
        <w:rPr>
          <w:rFonts w:ascii="Arial Narrow" w:hAnsi="Arial Narrow"/>
          <w:sz w:val="24"/>
          <w:szCs w:val="24"/>
          <w:lang w:eastAsia="ru-RU"/>
        </w:rPr>
      </w:pPr>
    </w:p>
    <w:p w:rsidR="00E2135E" w:rsidRPr="004F17FF" w:rsidRDefault="00E2135E" w:rsidP="00644520">
      <w:pPr>
        <w:pStyle w:val="a4"/>
        <w:rPr>
          <w:rFonts w:ascii="Arial Narrow" w:hAnsi="Arial Narrow"/>
          <w:sz w:val="24"/>
          <w:szCs w:val="24"/>
        </w:rPr>
      </w:pPr>
    </w:p>
    <w:sectPr w:rsidR="00E2135E" w:rsidRPr="004F17FF" w:rsidSect="00F418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942"/>
    <w:multiLevelType w:val="hybridMultilevel"/>
    <w:tmpl w:val="7466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606A"/>
    <w:multiLevelType w:val="hybridMultilevel"/>
    <w:tmpl w:val="79E8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0D2C"/>
    <w:multiLevelType w:val="hybridMultilevel"/>
    <w:tmpl w:val="E56AB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362A"/>
    <w:multiLevelType w:val="hybridMultilevel"/>
    <w:tmpl w:val="677090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70642B2"/>
    <w:multiLevelType w:val="hybridMultilevel"/>
    <w:tmpl w:val="665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9538A9"/>
    <w:multiLevelType w:val="hybridMultilevel"/>
    <w:tmpl w:val="1F70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4E"/>
    <w:rsid w:val="00093895"/>
    <w:rsid w:val="0010044E"/>
    <w:rsid w:val="00110FB6"/>
    <w:rsid w:val="00186929"/>
    <w:rsid w:val="001E13A5"/>
    <w:rsid w:val="00212715"/>
    <w:rsid w:val="003217DF"/>
    <w:rsid w:val="003357CC"/>
    <w:rsid w:val="00453277"/>
    <w:rsid w:val="004F17FF"/>
    <w:rsid w:val="00644520"/>
    <w:rsid w:val="0068019E"/>
    <w:rsid w:val="007B2265"/>
    <w:rsid w:val="007B4BD0"/>
    <w:rsid w:val="00964AE8"/>
    <w:rsid w:val="00A43B5E"/>
    <w:rsid w:val="00AB7F55"/>
    <w:rsid w:val="00C72523"/>
    <w:rsid w:val="00CC6877"/>
    <w:rsid w:val="00DD1FE6"/>
    <w:rsid w:val="00E2135E"/>
    <w:rsid w:val="00EF638C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B4BD0"/>
    <w:rPr>
      <w:rFonts w:cs="Times New Roman"/>
      <w:b/>
    </w:rPr>
  </w:style>
  <w:style w:type="paragraph" w:styleId="a4">
    <w:name w:val="No Spacing"/>
    <w:uiPriority w:val="1"/>
    <w:qFormat/>
    <w:rsid w:val="007B4BD0"/>
    <w:rPr>
      <w:rFonts w:ascii="Cambria" w:hAnsi="Cambria"/>
      <w:sz w:val="22"/>
      <w:szCs w:val="22"/>
    </w:rPr>
  </w:style>
  <w:style w:type="paragraph" w:styleId="a5">
    <w:name w:val="List Paragraph"/>
    <w:basedOn w:val="a"/>
    <w:uiPriority w:val="99"/>
    <w:qFormat/>
    <w:rsid w:val="007B4BD0"/>
    <w:pPr>
      <w:ind w:left="720"/>
      <w:contextualSpacing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B4BD0"/>
    <w:rPr>
      <w:rFonts w:cs="Times New Roman"/>
      <w:b/>
    </w:rPr>
  </w:style>
  <w:style w:type="paragraph" w:styleId="a4">
    <w:name w:val="No Spacing"/>
    <w:uiPriority w:val="1"/>
    <w:qFormat/>
    <w:rsid w:val="007B4BD0"/>
    <w:rPr>
      <w:rFonts w:ascii="Cambria" w:hAnsi="Cambria"/>
      <w:sz w:val="22"/>
      <w:szCs w:val="22"/>
    </w:rPr>
  </w:style>
  <w:style w:type="paragraph" w:styleId="a5">
    <w:name w:val="List Paragraph"/>
    <w:basedOn w:val="a"/>
    <w:uiPriority w:val="99"/>
    <w:qFormat/>
    <w:rsid w:val="007B4BD0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BB58-CCD9-47BF-94EF-7F02BF1E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ИНСАЙД</dc:creator>
  <cp:keywords/>
  <dc:description/>
  <cp:lastModifiedBy>comp5</cp:lastModifiedBy>
  <cp:revision>16</cp:revision>
  <dcterms:created xsi:type="dcterms:W3CDTF">2021-02-06T09:54:00Z</dcterms:created>
  <dcterms:modified xsi:type="dcterms:W3CDTF">2023-11-15T06:16:00Z</dcterms:modified>
</cp:coreProperties>
</file>