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48"/>
        <w:gridCol w:w="3849"/>
        <w:gridCol w:w="3849"/>
      </w:tblGrid>
      <w:tr w:rsidR="009E684C" w:rsidTr="009E684C">
        <w:tc>
          <w:tcPr>
            <w:tcW w:w="3848" w:type="dxa"/>
          </w:tcPr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«Рассмотрено»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ШМО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---------/-------------------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Протокол № ____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от  «_____» ________ 20____</w:t>
            </w:r>
          </w:p>
        </w:tc>
        <w:tc>
          <w:tcPr>
            <w:tcW w:w="3849" w:type="dxa"/>
          </w:tcPr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«Согласовано»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УВР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________/____________________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«______» ____________ 20______</w:t>
            </w:r>
          </w:p>
        </w:tc>
        <w:tc>
          <w:tcPr>
            <w:tcW w:w="3849" w:type="dxa"/>
          </w:tcPr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«Утверждено»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МБОУ </w:t>
            </w:r>
            <w:proofErr w:type="spellStart"/>
            <w:r>
              <w:rPr>
                <w:sz w:val="20"/>
              </w:rPr>
              <w:t>Денисовская</w:t>
            </w:r>
            <w:proofErr w:type="spellEnd"/>
            <w:r>
              <w:rPr>
                <w:sz w:val="20"/>
              </w:rPr>
              <w:t xml:space="preserve"> СШ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______________/_________________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Приказ № _____</w:t>
            </w:r>
          </w:p>
          <w:p w:rsidR="009E684C" w:rsidRDefault="009E684C" w:rsidP="00974046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от «_____» ____________ 20 _____</w:t>
            </w:r>
          </w:p>
        </w:tc>
      </w:tr>
    </w:tbl>
    <w:p w:rsidR="006646FF" w:rsidRDefault="006646FF" w:rsidP="00974046">
      <w:pPr>
        <w:pStyle w:val="a3"/>
        <w:jc w:val="center"/>
        <w:rPr>
          <w:sz w:val="20"/>
        </w:rPr>
      </w:pPr>
    </w:p>
    <w:p w:rsidR="00974046" w:rsidRDefault="00974046" w:rsidP="00974046">
      <w:pPr>
        <w:pStyle w:val="a3"/>
        <w:jc w:val="center"/>
        <w:rPr>
          <w:sz w:val="20"/>
        </w:rPr>
      </w:pPr>
    </w:p>
    <w:p w:rsidR="00974046" w:rsidRDefault="00974046" w:rsidP="00974046">
      <w:pPr>
        <w:pStyle w:val="a3"/>
        <w:jc w:val="center"/>
        <w:rPr>
          <w:sz w:val="20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bCs/>
          <w:szCs w:val="24"/>
        </w:rPr>
      </w:pPr>
      <w:r>
        <w:rPr>
          <w:bCs/>
          <w:szCs w:val="24"/>
        </w:rPr>
        <w:t>ДОПОЛНИТЕЛЬНАЯ ОБЩЕРАЗВИВАЮЩАЯ ПРОГРАММА</w:t>
      </w:r>
    </w:p>
    <w:p w:rsidR="00974046" w:rsidRDefault="00974046" w:rsidP="00974046">
      <w:pPr>
        <w:tabs>
          <w:tab w:val="left" w:pos="9777"/>
        </w:tabs>
        <w:ind w:right="-4"/>
        <w:jc w:val="center"/>
        <w:rPr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bCs/>
          <w:szCs w:val="24"/>
        </w:rPr>
      </w:pPr>
      <w:r>
        <w:rPr>
          <w:bCs/>
          <w:szCs w:val="24"/>
        </w:rPr>
        <w:t>«БИОЛОГИЯ В ВОПРОСАХ И ОТВЕТАХ»</w:t>
      </w:r>
    </w:p>
    <w:p w:rsidR="00974046" w:rsidRDefault="00974046" w:rsidP="00974046">
      <w:pPr>
        <w:tabs>
          <w:tab w:val="left" w:pos="9777"/>
        </w:tabs>
        <w:ind w:right="-4"/>
        <w:jc w:val="center"/>
        <w:rPr>
          <w:bCs/>
          <w:szCs w:val="24"/>
        </w:rPr>
      </w:pPr>
    </w:p>
    <w:p w:rsidR="00974046" w:rsidRDefault="009E684C" w:rsidP="00974046">
      <w:pPr>
        <w:tabs>
          <w:tab w:val="left" w:pos="9777"/>
        </w:tabs>
        <w:ind w:right="-4"/>
        <w:jc w:val="center"/>
        <w:rPr>
          <w:bCs/>
          <w:szCs w:val="24"/>
        </w:rPr>
      </w:pPr>
      <w:r>
        <w:rPr>
          <w:bCs/>
          <w:szCs w:val="24"/>
        </w:rPr>
        <w:t>НА 2022/2023</w:t>
      </w:r>
      <w:r w:rsidR="00974046">
        <w:rPr>
          <w:bCs/>
          <w:szCs w:val="24"/>
        </w:rPr>
        <w:t xml:space="preserve"> УЧЕБНЫЙ ГОД</w:t>
      </w:r>
    </w:p>
    <w:p w:rsidR="00974046" w:rsidRDefault="00974046" w:rsidP="00974046">
      <w:pPr>
        <w:tabs>
          <w:tab w:val="left" w:pos="9777"/>
        </w:tabs>
        <w:ind w:right="-4"/>
        <w:jc w:val="center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center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Учитель </w:t>
      </w:r>
    </w:p>
    <w:p w:rsidR="00974046" w:rsidRDefault="009E684C" w:rsidP="00974046">
      <w:pPr>
        <w:tabs>
          <w:tab w:val="left" w:pos="9777"/>
        </w:tabs>
        <w:ind w:right="-4"/>
        <w:jc w:val="right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Дюбина</w:t>
      </w:r>
      <w:proofErr w:type="spellEnd"/>
      <w:r>
        <w:rPr>
          <w:b/>
          <w:bCs/>
          <w:szCs w:val="24"/>
        </w:rPr>
        <w:t xml:space="preserve"> Вероника Анатольевна</w:t>
      </w: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74046" w:rsidP="00974046">
      <w:pPr>
        <w:tabs>
          <w:tab w:val="left" w:pos="9777"/>
        </w:tabs>
        <w:ind w:right="-4"/>
        <w:rPr>
          <w:b/>
          <w:bCs/>
          <w:szCs w:val="24"/>
        </w:rPr>
      </w:pPr>
    </w:p>
    <w:p w:rsidR="00974046" w:rsidRDefault="009E684C" w:rsidP="00974046">
      <w:pPr>
        <w:tabs>
          <w:tab w:val="left" w:pos="9777"/>
        </w:tabs>
        <w:ind w:right="-4"/>
        <w:jc w:val="center"/>
        <w:rPr>
          <w:szCs w:val="24"/>
        </w:rPr>
      </w:pPr>
      <w:r>
        <w:rPr>
          <w:szCs w:val="24"/>
        </w:rPr>
        <w:t>2022</w:t>
      </w:r>
      <w:bookmarkStart w:id="0" w:name="_GoBack"/>
      <w:bookmarkEnd w:id="0"/>
      <w:r w:rsidR="00974046">
        <w:rPr>
          <w:szCs w:val="24"/>
        </w:rPr>
        <w:t xml:space="preserve"> год</w:t>
      </w:r>
    </w:p>
    <w:p w:rsidR="00974046" w:rsidRDefault="00974046" w:rsidP="00974046">
      <w:pPr>
        <w:pStyle w:val="a3"/>
        <w:jc w:val="center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rPr>
          <w:sz w:val="20"/>
        </w:rPr>
        <w:sectPr w:rsidR="006646FF">
          <w:type w:val="continuous"/>
          <w:pgSz w:w="11910" w:h="16840"/>
          <w:pgMar w:top="1120" w:right="260" w:bottom="280" w:left="320" w:header="720" w:footer="720" w:gutter="0"/>
          <w:cols w:space="720"/>
        </w:sectPr>
      </w:pPr>
    </w:p>
    <w:p w:rsidR="006646FF" w:rsidRDefault="006646FF">
      <w:pPr>
        <w:spacing w:line="342" w:lineRule="exact"/>
        <w:jc w:val="right"/>
        <w:rPr>
          <w:rFonts w:ascii="Trebuchet MS" w:hAnsi="Trebuchet MS"/>
          <w:sz w:val="18"/>
        </w:rPr>
        <w:sectPr w:rsidR="006646FF">
          <w:type w:val="continuous"/>
          <w:pgSz w:w="11910" w:h="16840"/>
          <w:pgMar w:top="1120" w:right="260" w:bottom="280" w:left="320" w:header="720" w:footer="720" w:gutter="0"/>
          <w:cols w:space="720"/>
        </w:sectPr>
      </w:pPr>
    </w:p>
    <w:p w:rsidR="006646FF" w:rsidRDefault="003D4A77">
      <w:pPr>
        <w:pStyle w:val="1"/>
        <w:ind w:left="4872"/>
        <w:jc w:val="left"/>
      </w:pPr>
      <w:r>
        <w:lastRenderedPageBreak/>
        <w:t>Оглавление</w:t>
      </w:r>
    </w:p>
    <w:p w:rsidR="006646FF" w:rsidRDefault="003D4A77">
      <w:pPr>
        <w:pStyle w:val="a5"/>
        <w:numPr>
          <w:ilvl w:val="0"/>
          <w:numId w:val="3"/>
        </w:numPr>
        <w:tabs>
          <w:tab w:val="left" w:pos="1095"/>
        </w:tabs>
        <w:spacing w:before="158"/>
        <w:ind w:hanging="283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6646FF" w:rsidRDefault="003D4A77">
      <w:pPr>
        <w:pStyle w:val="a5"/>
        <w:numPr>
          <w:ilvl w:val="0"/>
          <w:numId w:val="3"/>
        </w:numPr>
        <w:tabs>
          <w:tab w:val="left" w:pos="1095"/>
        </w:tabs>
        <w:spacing w:before="161"/>
        <w:ind w:hanging="283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</w:p>
    <w:p w:rsidR="006646FF" w:rsidRDefault="003D4A77">
      <w:pPr>
        <w:pStyle w:val="a5"/>
        <w:numPr>
          <w:ilvl w:val="0"/>
          <w:numId w:val="3"/>
        </w:numPr>
        <w:tabs>
          <w:tab w:val="left" w:pos="1095"/>
        </w:tabs>
        <w:spacing w:before="160"/>
        <w:ind w:hanging="283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</w:p>
    <w:p w:rsidR="006646FF" w:rsidRDefault="003D4A77">
      <w:pPr>
        <w:pStyle w:val="a5"/>
        <w:numPr>
          <w:ilvl w:val="0"/>
          <w:numId w:val="3"/>
        </w:numPr>
        <w:tabs>
          <w:tab w:val="left" w:pos="1095"/>
        </w:tabs>
        <w:spacing w:before="161"/>
        <w:ind w:hanging="283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</w:p>
    <w:p w:rsidR="006646FF" w:rsidRDefault="003D4A77">
      <w:pPr>
        <w:pStyle w:val="a5"/>
        <w:numPr>
          <w:ilvl w:val="0"/>
          <w:numId w:val="3"/>
        </w:numPr>
        <w:tabs>
          <w:tab w:val="left" w:pos="1095"/>
        </w:tabs>
        <w:spacing w:before="162"/>
        <w:ind w:hanging="283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</w:p>
    <w:p w:rsidR="006646FF" w:rsidRDefault="006646FF">
      <w:pPr>
        <w:rPr>
          <w:sz w:val="28"/>
        </w:rPr>
        <w:sectPr w:rsidR="006646FF">
          <w:pgSz w:w="11910" w:h="16840"/>
          <w:pgMar w:top="1040" w:right="260" w:bottom="280" w:left="320" w:header="720" w:footer="720" w:gutter="0"/>
          <w:cols w:space="720"/>
        </w:sectPr>
      </w:pPr>
    </w:p>
    <w:p w:rsidR="006646FF" w:rsidRDefault="003D4A77">
      <w:pPr>
        <w:pStyle w:val="1"/>
        <w:numPr>
          <w:ilvl w:val="1"/>
          <w:numId w:val="3"/>
        </w:numPr>
        <w:tabs>
          <w:tab w:val="left" w:pos="4469"/>
        </w:tabs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646FF" w:rsidRDefault="003D4A77">
      <w:pPr>
        <w:pStyle w:val="a3"/>
        <w:spacing w:before="158" w:line="360" w:lineRule="auto"/>
        <w:ind w:left="812" w:right="871"/>
        <w:jc w:val="both"/>
      </w:pPr>
      <w:r>
        <w:t xml:space="preserve">Программа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 w:rsidR="003A58D1">
        <w:t>биологии</w:t>
      </w:r>
      <w:r>
        <w:t xml:space="preserve">    </w:t>
      </w:r>
      <w:r>
        <w:rPr>
          <w:spacing w:val="1"/>
        </w:rPr>
        <w:t xml:space="preserve"> </w:t>
      </w:r>
      <w:r>
        <w:t xml:space="preserve">составлена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соответствии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авторской программой</w:t>
      </w:r>
      <w:r>
        <w:rPr>
          <w:spacing w:val="1"/>
        </w:rPr>
        <w:t xml:space="preserve"> </w:t>
      </w:r>
      <w:r w:rsidR="003A58D1">
        <w:t xml:space="preserve">для 6 </w:t>
      </w:r>
      <w:r>
        <w:t>классов Т.С. Сухова, В.И. Строганов, И.Н.</w:t>
      </w:r>
      <w:r>
        <w:rPr>
          <w:spacing w:val="1"/>
        </w:rPr>
        <w:t xml:space="preserve"> </w:t>
      </w:r>
      <w:r>
        <w:t>Пономарева, О.А. Корнилова, Н.М. Чернова и др.</w:t>
      </w:r>
      <w:r>
        <w:rPr>
          <w:spacing w:val="1"/>
        </w:rPr>
        <w:t xml:space="preserve"> </w:t>
      </w:r>
      <w:r>
        <w:t xml:space="preserve">М.: </w:t>
      </w:r>
      <w:proofErr w:type="spellStart"/>
      <w:r>
        <w:t>Вентана</w:t>
      </w:r>
      <w:proofErr w:type="spellEnd"/>
      <w:r>
        <w:t>-Граф,</w:t>
      </w:r>
      <w:r>
        <w:rPr>
          <w:spacing w:val="1"/>
        </w:rPr>
        <w:t xml:space="preserve"> </w:t>
      </w:r>
      <w:r>
        <w:t>2012г.-</w:t>
      </w:r>
      <w:r>
        <w:rPr>
          <w:spacing w:val="1"/>
        </w:rPr>
        <w:t xml:space="preserve"> </w:t>
      </w:r>
      <w:r>
        <w:t>176с.</w:t>
      </w:r>
    </w:p>
    <w:p w:rsidR="006646FF" w:rsidRDefault="003D4A77">
      <w:pPr>
        <w:pStyle w:val="1"/>
        <w:spacing w:before="5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</w:p>
    <w:p w:rsidR="006646FF" w:rsidRDefault="003D4A77">
      <w:pPr>
        <w:pStyle w:val="a5"/>
        <w:numPr>
          <w:ilvl w:val="0"/>
          <w:numId w:val="2"/>
        </w:numPr>
        <w:tabs>
          <w:tab w:val="left" w:pos="1697"/>
        </w:tabs>
        <w:spacing w:before="156" w:line="360" w:lineRule="auto"/>
        <w:ind w:right="873" w:firstLine="708"/>
        <w:rPr>
          <w:sz w:val="28"/>
        </w:rPr>
      </w:pPr>
      <w:r>
        <w:rPr>
          <w:sz w:val="28"/>
        </w:rPr>
        <w:t>освоение знаний о взаимоотношениях человека с природой; 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 системах органов человека под воздействием природных и антропогенных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факторов;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 заболеваний;</w:t>
      </w:r>
    </w:p>
    <w:p w:rsidR="006646FF" w:rsidRDefault="003D4A77">
      <w:pPr>
        <w:pStyle w:val="a5"/>
        <w:numPr>
          <w:ilvl w:val="0"/>
          <w:numId w:val="2"/>
        </w:numPr>
        <w:tabs>
          <w:tab w:val="left" w:pos="1829"/>
        </w:tabs>
        <w:spacing w:before="1" w:line="360" w:lineRule="auto"/>
        <w:ind w:right="874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6646FF" w:rsidRDefault="003D4A77">
      <w:pPr>
        <w:pStyle w:val="a5"/>
        <w:numPr>
          <w:ilvl w:val="0"/>
          <w:numId w:val="2"/>
        </w:numPr>
        <w:tabs>
          <w:tab w:val="left" w:pos="1980"/>
        </w:tabs>
        <w:spacing w:line="360" w:lineRule="auto"/>
        <w:ind w:right="872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человеческого организма,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646FF" w:rsidRDefault="003D4A77">
      <w:pPr>
        <w:pStyle w:val="a5"/>
        <w:numPr>
          <w:ilvl w:val="0"/>
          <w:numId w:val="2"/>
        </w:numPr>
        <w:tabs>
          <w:tab w:val="left" w:pos="1762"/>
        </w:tabs>
        <w:spacing w:line="360" w:lineRule="auto"/>
        <w:ind w:right="872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6646FF" w:rsidRDefault="003D4A77">
      <w:pPr>
        <w:pStyle w:val="a5"/>
        <w:numPr>
          <w:ilvl w:val="0"/>
          <w:numId w:val="2"/>
        </w:numPr>
        <w:tabs>
          <w:tab w:val="left" w:pos="1738"/>
        </w:tabs>
        <w:spacing w:line="360" w:lineRule="auto"/>
        <w:ind w:right="872" w:firstLine="708"/>
        <w:rPr>
          <w:sz w:val="28"/>
        </w:rPr>
      </w:pPr>
      <w:r>
        <w:rPr>
          <w:sz w:val="28"/>
        </w:rPr>
        <w:t>применение полученных знаний и умений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 повседневной жизни; анализ и оценка состояния здоровья, влияние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6646FF" w:rsidRDefault="003D4A77">
      <w:pPr>
        <w:pStyle w:val="1"/>
        <w:spacing w:before="5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6646FF" w:rsidRDefault="003D4A77">
      <w:pPr>
        <w:pStyle w:val="a5"/>
        <w:numPr>
          <w:ilvl w:val="0"/>
          <w:numId w:val="1"/>
        </w:numPr>
        <w:tabs>
          <w:tab w:val="left" w:pos="977"/>
        </w:tabs>
        <w:spacing w:before="156"/>
        <w:ind w:left="976" w:hanging="165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6646FF" w:rsidRDefault="003D4A77">
      <w:pPr>
        <w:pStyle w:val="a5"/>
        <w:numPr>
          <w:ilvl w:val="0"/>
          <w:numId w:val="1"/>
        </w:numPr>
        <w:tabs>
          <w:tab w:val="left" w:pos="977"/>
        </w:tabs>
        <w:spacing w:before="160"/>
        <w:ind w:left="976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мировоззрения;</w:t>
      </w:r>
    </w:p>
    <w:p w:rsidR="006646FF" w:rsidRDefault="003D4A77">
      <w:pPr>
        <w:pStyle w:val="a5"/>
        <w:numPr>
          <w:ilvl w:val="0"/>
          <w:numId w:val="1"/>
        </w:numPr>
        <w:tabs>
          <w:tab w:val="left" w:pos="977"/>
        </w:tabs>
        <w:spacing w:before="163"/>
        <w:ind w:left="976" w:hanging="165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6646FF" w:rsidRDefault="003D4A77">
      <w:pPr>
        <w:pStyle w:val="a5"/>
        <w:numPr>
          <w:ilvl w:val="0"/>
          <w:numId w:val="1"/>
        </w:numPr>
        <w:tabs>
          <w:tab w:val="left" w:pos="977"/>
        </w:tabs>
        <w:spacing w:before="161"/>
        <w:ind w:left="976" w:hanging="165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6646FF" w:rsidRDefault="003D4A77">
      <w:pPr>
        <w:pStyle w:val="a5"/>
        <w:numPr>
          <w:ilvl w:val="0"/>
          <w:numId w:val="1"/>
        </w:numPr>
        <w:tabs>
          <w:tab w:val="left" w:pos="1030"/>
        </w:tabs>
        <w:spacing w:before="160" w:line="360" w:lineRule="auto"/>
        <w:ind w:right="881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4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6646FF" w:rsidRDefault="006646FF">
      <w:pPr>
        <w:spacing w:line="360" w:lineRule="auto"/>
        <w:rPr>
          <w:sz w:val="28"/>
        </w:rPr>
        <w:sectPr w:rsidR="006646FF">
          <w:pgSz w:w="11910" w:h="16840"/>
          <w:pgMar w:top="1040" w:right="260" w:bottom="280" w:left="320" w:header="720" w:footer="720" w:gutter="0"/>
          <w:cols w:space="720"/>
        </w:sectPr>
      </w:pPr>
    </w:p>
    <w:p w:rsidR="006646FF" w:rsidRDefault="003D4A77">
      <w:pPr>
        <w:pStyle w:val="a3"/>
        <w:spacing w:before="67" w:line="360" w:lineRule="auto"/>
        <w:ind w:left="812" w:right="878"/>
        <w:jc w:val="both"/>
      </w:pPr>
      <w:r>
        <w:lastRenderedPageBreak/>
        <w:t>-формирование у учащихся системы мышления и действий, направленных 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обнаруживаемых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обитания;</w:t>
      </w:r>
    </w:p>
    <w:p w:rsidR="006646FF" w:rsidRDefault="003D4A77">
      <w:pPr>
        <w:pStyle w:val="a5"/>
        <w:numPr>
          <w:ilvl w:val="0"/>
          <w:numId w:val="1"/>
        </w:numPr>
        <w:tabs>
          <w:tab w:val="left" w:pos="977"/>
        </w:tabs>
        <w:spacing w:before="1" w:line="360" w:lineRule="auto"/>
        <w:ind w:right="2009" w:firstLine="0"/>
        <w:rPr>
          <w:sz w:val="28"/>
        </w:rPr>
      </w:pPr>
      <w:r>
        <w:rPr>
          <w:sz w:val="28"/>
        </w:rPr>
        <w:t>продолжение развития у учащихся навыков самостоятельной работы.</w:t>
      </w:r>
      <w:r>
        <w:rPr>
          <w:spacing w:val="-67"/>
          <w:sz w:val="28"/>
        </w:rPr>
        <w:t xml:space="preserve"> </w:t>
      </w: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</w:t>
      </w:r>
    </w:p>
    <w:p w:rsidR="006646FF" w:rsidRDefault="003D4A77">
      <w:pPr>
        <w:pStyle w:val="a3"/>
        <w:spacing w:before="1" w:line="360" w:lineRule="auto"/>
        <w:ind w:left="812" w:right="869" w:firstLine="708"/>
        <w:jc w:val="both"/>
      </w:pPr>
      <w:r>
        <w:t>Курс</w:t>
      </w:r>
      <w:r>
        <w:rPr>
          <w:spacing w:val="1"/>
        </w:rPr>
        <w:t xml:space="preserve"> </w:t>
      </w:r>
      <w:r w:rsidR="008921EA">
        <w:t>биологии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условиям, а также влияние природных и антропогенных факторов на здоровье.</w:t>
      </w:r>
      <w:r>
        <w:rPr>
          <w:spacing w:val="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уделяется основам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6646FF" w:rsidRDefault="003D4A77">
      <w:pPr>
        <w:pStyle w:val="a3"/>
        <w:spacing w:before="1" w:line="360" w:lineRule="auto"/>
        <w:ind w:left="812" w:right="872" w:firstLine="566"/>
        <w:jc w:val="both"/>
      </w:pPr>
      <w:r>
        <w:t xml:space="preserve">Изучение данного курса в </w:t>
      </w:r>
      <w:r w:rsidR="008921EA">
        <w:t>6</w:t>
      </w:r>
      <w:r>
        <w:t xml:space="preserve"> классах базируется на знаниях, полученных</w:t>
      </w:r>
      <w:r>
        <w:rPr>
          <w:spacing w:val="1"/>
        </w:rPr>
        <w:t xml:space="preserve"> </w:t>
      </w:r>
      <w:r>
        <w:t>учащимися при изучении биологии в предшествующих классах средней школы.</w:t>
      </w:r>
      <w:r>
        <w:rPr>
          <w:spacing w:val="-67"/>
        </w:rPr>
        <w:t xml:space="preserve"> </w:t>
      </w:r>
      <w:r>
        <w:t>Это позволяет обобщить знания, приобретенные ранее, углубить их и раскрыть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мировоззрения.</w:t>
      </w:r>
    </w:p>
    <w:p w:rsidR="006646FF" w:rsidRDefault="003D4A77">
      <w:pPr>
        <w:pStyle w:val="a3"/>
        <w:spacing w:line="322" w:lineRule="exact"/>
        <w:ind w:left="1379"/>
        <w:jc w:val="both"/>
      </w:pPr>
      <w:r>
        <w:t>Программа</w:t>
      </w:r>
      <w:r>
        <w:rPr>
          <w:spacing w:val="25"/>
        </w:rPr>
        <w:t xml:space="preserve"> </w:t>
      </w:r>
      <w:r>
        <w:t>рассчитана</w:t>
      </w:r>
      <w:r>
        <w:rPr>
          <w:spacing w:val="93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1</w:t>
      </w:r>
      <w:r>
        <w:rPr>
          <w:spacing w:val="95"/>
        </w:rPr>
        <w:t xml:space="preserve"> </w:t>
      </w:r>
      <w:r>
        <w:t>ч.</w:t>
      </w:r>
      <w:r>
        <w:rPr>
          <w:spacing w:val="94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неделю</w:t>
      </w:r>
      <w:r>
        <w:rPr>
          <w:spacing w:val="92"/>
        </w:rPr>
        <w:t xml:space="preserve"> </w:t>
      </w:r>
      <w:r>
        <w:t>(34</w:t>
      </w:r>
      <w:r>
        <w:rPr>
          <w:spacing w:val="101"/>
        </w:rPr>
        <w:t xml:space="preserve"> </w:t>
      </w:r>
      <w:r>
        <w:t>ч)</w:t>
      </w:r>
      <w:r>
        <w:rPr>
          <w:spacing w:val="9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включает</w:t>
      </w:r>
      <w:r>
        <w:rPr>
          <w:spacing w:val="94"/>
        </w:rPr>
        <w:t xml:space="preserve"> </w:t>
      </w:r>
      <w:r>
        <w:t>разделы:</w:t>
      </w:r>
    </w:p>
    <w:p w:rsidR="006646FF" w:rsidRDefault="003D4A77">
      <w:pPr>
        <w:pStyle w:val="a3"/>
        <w:spacing w:before="161" w:line="360" w:lineRule="auto"/>
        <w:ind w:left="812" w:right="875"/>
        <w:jc w:val="both"/>
      </w:pPr>
      <w:r>
        <w:t>«Окружающая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органов».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использовать полученные знания предлагаются лабораторные и практические</w:t>
      </w:r>
      <w:r>
        <w:rPr>
          <w:spacing w:val="1"/>
        </w:rPr>
        <w:t xml:space="preserve"> </w:t>
      </w:r>
      <w:r>
        <w:t>работы.</w:t>
      </w:r>
    </w:p>
    <w:p w:rsidR="006646FF" w:rsidRDefault="006646FF">
      <w:pPr>
        <w:pStyle w:val="a3"/>
        <w:spacing w:before="4"/>
        <w:rPr>
          <w:sz w:val="24"/>
        </w:rPr>
      </w:pPr>
    </w:p>
    <w:p w:rsidR="006646FF" w:rsidRDefault="003D4A77">
      <w:pPr>
        <w:pStyle w:val="1"/>
        <w:numPr>
          <w:ilvl w:val="1"/>
          <w:numId w:val="3"/>
        </w:numPr>
        <w:tabs>
          <w:tab w:val="left" w:pos="3668"/>
        </w:tabs>
        <w:spacing w:before="0" w:line="451" w:lineRule="auto"/>
        <w:ind w:left="1379" w:right="2309" w:firstLine="1437"/>
        <w:jc w:val="both"/>
      </w:pPr>
      <w:r>
        <w:t>Планируемые результаты освоения курса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дисциплины, учащиеся</w:t>
      </w:r>
      <w:r>
        <w:rPr>
          <w:spacing w:val="-2"/>
        </w:rPr>
        <w:t xml:space="preserve"> </w:t>
      </w:r>
      <w:r>
        <w:t>научатся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line="360" w:lineRule="auto"/>
        <w:ind w:right="877" w:firstLine="56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 какое влияние оказывает природная и социальная среда на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line="360" w:lineRule="auto"/>
        <w:ind w:right="874" w:firstLine="56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полей,</w:t>
      </w:r>
      <w:r>
        <w:rPr>
          <w:spacing w:val="1"/>
          <w:sz w:val="28"/>
        </w:rPr>
        <w:t xml:space="preserve"> </w:t>
      </w:r>
      <w:r>
        <w:rPr>
          <w:sz w:val="28"/>
        </w:rPr>
        <w:t>ионизирующей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6646FF" w:rsidRDefault="006646FF">
      <w:pPr>
        <w:spacing w:line="360" w:lineRule="auto"/>
        <w:jc w:val="both"/>
        <w:rPr>
          <w:sz w:val="28"/>
        </w:rPr>
        <w:sectPr w:rsidR="006646FF">
          <w:pgSz w:w="11910" w:h="16840"/>
          <w:pgMar w:top="1040" w:right="260" w:bottom="280" w:left="320" w:header="720" w:footer="720" w:gutter="0"/>
          <w:cols w:space="720"/>
        </w:sectPr>
      </w:pP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before="67" w:line="360" w:lineRule="auto"/>
        <w:ind w:right="868" w:firstLine="56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функционирование нервной системы; внешние воздействия на органы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равновесия,</w:t>
      </w:r>
      <w:r>
        <w:rPr>
          <w:spacing w:val="-3"/>
          <w:sz w:val="28"/>
        </w:rPr>
        <w:t xml:space="preserve"> </w:t>
      </w:r>
      <w:r>
        <w:rPr>
          <w:sz w:val="28"/>
        </w:rPr>
        <w:t>на кожный покров;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603"/>
        </w:tabs>
        <w:spacing w:before="1" w:line="360" w:lineRule="auto"/>
        <w:ind w:right="872" w:firstLine="566"/>
        <w:rPr>
          <w:sz w:val="28"/>
        </w:rPr>
      </w:pPr>
      <w:r>
        <w:rPr>
          <w:sz w:val="28"/>
        </w:rPr>
        <w:t>характеризовать особенности развития организма юноши и девушки под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биосоциальных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факторов.;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половым путем, их профилактика и лечение; правила гигиены, сохраняющие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факторы риска болезни;</w:t>
      </w:r>
    </w:p>
    <w:p w:rsidR="006646FF" w:rsidRDefault="003D4A77">
      <w:pPr>
        <w:pStyle w:val="2"/>
        <w:ind w:left="1379"/>
      </w:pPr>
      <w:r>
        <w:t>учащиеся</w:t>
      </w:r>
      <w:r>
        <w:rPr>
          <w:spacing w:val="-8"/>
        </w:rPr>
        <w:t xml:space="preserve"> </w:t>
      </w:r>
      <w:r>
        <w:t>получат</w:t>
      </w:r>
      <w:r>
        <w:rPr>
          <w:spacing w:val="-6"/>
        </w:rPr>
        <w:t xml:space="preserve"> </w:t>
      </w:r>
      <w:r>
        <w:t>возможность: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before="154" w:line="360" w:lineRule="auto"/>
        <w:ind w:right="870" w:firstLine="566"/>
        <w:rPr>
          <w:sz w:val="28"/>
        </w:rPr>
      </w:pPr>
      <w:r>
        <w:rPr>
          <w:sz w:val="28"/>
        </w:rPr>
        <w:t>объяснять, как связаны здоровье и образ жизни; какое влияние 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 на здоровье; от чего зависит возникновение перегрузок; как 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 и пагубные пристрастия влияют на организм человека; роль белков,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организме;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организму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наносят</w:t>
      </w:r>
      <w:r>
        <w:rPr>
          <w:spacing w:val="71"/>
          <w:sz w:val="28"/>
        </w:rPr>
        <w:t xml:space="preserve"> </w:t>
      </w:r>
      <w:r>
        <w:rPr>
          <w:sz w:val="28"/>
        </w:rPr>
        <w:t>нитраты,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нитриты,</w:t>
      </w:r>
      <w:r>
        <w:rPr>
          <w:spacing w:val="-2"/>
          <w:sz w:val="28"/>
        </w:rPr>
        <w:t xml:space="preserve"> </w:t>
      </w:r>
      <w:r>
        <w:rPr>
          <w:sz w:val="28"/>
        </w:rPr>
        <w:t>пестициды,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тяжелые металлы;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line="360" w:lineRule="auto"/>
        <w:ind w:right="868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кровеносную,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двигательную, дыхательную, пищеварительную и др. системы; факторов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внутриутробного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организм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подростковом возрасте;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ind w:left="1533" w:hanging="155"/>
        <w:rPr>
          <w:sz w:val="28"/>
        </w:rPr>
      </w:pP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диетам;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before="160"/>
        <w:ind w:left="1533" w:hanging="155"/>
        <w:rPr>
          <w:sz w:val="28"/>
        </w:rPr>
      </w:pPr>
      <w:r>
        <w:rPr>
          <w:sz w:val="28"/>
        </w:rPr>
        <w:t>перечислять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2"/>
          <w:sz w:val="28"/>
        </w:rPr>
        <w:t xml:space="preserve"> </w:t>
      </w:r>
      <w:r>
        <w:rPr>
          <w:sz w:val="28"/>
        </w:rPr>
        <w:t>мужчин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before="161" w:line="362" w:lineRule="auto"/>
        <w:ind w:right="877" w:firstLine="566"/>
        <w:rPr>
          <w:sz w:val="28"/>
        </w:rPr>
      </w:pPr>
      <w:r>
        <w:rPr>
          <w:sz w:val="28"/>
        </w:rPr>
        <w:t>описывать собственные наблюдения или опыты, различать в них цель,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полученные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line="360" w:lineRule="auto"/>
        <w:ind w:right="873" w:firstLine="566"/>
        <w:rPr>
          <w:sz w:val="28"/>
        </w:rPr>
      </w:pPr>
      <w:r>
        <w:rPr>
          <w:sz w:val="28"/>
        </w:rPr>
        <w:t>использовать 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line="321" w:lineRule="exact"/>
        <w:ind w:left="1533" w:hanging="155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before="158" w:line="360" w:lineRule="auto"/>
        <w:ind w:right="879" w:firstLine="566"/>
        <w:rPr>
          <w:sz w:val="28"/>
        </w:rPr>
      </w:pPr>
      <w:r>
        <w:rPr>
          <w:sz w:val="28"/>
        </w:rPr>
        <w:t>кратко пересказывать доступный по объему текст естественнонаучного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 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 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line="360" w:lineRule="auto"/>
        <w:ind w:right="870" w:firstLine="566"/>
        <w:rPr>
          <w:sz w:val="28"/>
        </w:rPr>
      </w:pPr>
      <w:r>
        <w:rPr>
          <w:sz w:val="28"/>
        </w:rPr>
        <w:t>использовать изученную естественнонаучную лексику в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сообщениях;</w:t>
      </w:r>
    </w:p>
    <w:p w:rsidR="006646FF" w:rsidRDefault="006646FF">
      <w:pPr>
        <w:spacing w:line="360" w:lineRule="auto"/>
        <w:jc w:val="both"/>
        <w:rPr>
          <w:sz w:val="28"/>
        </w:rPr>
        <w:sectPr w:rsidR="006646FF">
          <w:pgSz w:w="11910" w:h="16840"/>
          <w:pgMar w:top="1040" w:right="260" w:bottom="280" w:left="320" w:header="720" w:footer="720" w:gutter="0"/>
          <w:cols w:space="720"/>
        </w:sectPr>
      </w:pP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before="67"/>
        <w:ind w:left="1533" w:hanging="155"/>
        <w:rPr>
          <w:sz w:val="28"/>
        </w:rPr>
      </w:pPr>
      <w:r>
        <w:rPr>
          <w:sz w:val="28"/>
        </w:rPr>
        <w:lastRenderedPageBreak/>
        <w:t>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6646FF" w:rsidRDefault="003D4A77">
      <w:pPr>
        <w:pStyle w:val="2"/>
        <w:spacing w:before="171" w:line="360" w:lineRule="auto"/>
        <w:ind w:right="875" w:firstLine="566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 жизни</w:t>
      </w:r>
      <w:r>
        <w:rPr>
          <w:spacing w:val="-3"/>
        </w:rPr>
        <w:t xml:space="preserve"> </w:t>
      </w:r>
      <w:r>
        <w:t>для: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line="360" w:lineRule="auto"/>
        <w:ind w:right="873" w:firstLine="566"/>
        <w:rPr>
          <w:sz w:val="28"/>
        </w:rPr>
      </w:pPr>
      <w:r>
        <w:rPr>
          <w:sz w:val="28"/>
        </w:rPr>
        <w:t>соблюдения мер профилактики отравлений, вирусных и бактериальных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 стрессов, вредных привычек (курение, алкоголизм, наркомания);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 среде;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ind w:left="1533" w:hanging="155"/>
        <w:rPr>
          <w:sz w:val="28"/>
        </w:rPr>
      </w:pP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before="152" w:line="360" w:lineRule="auto"/>
        <w:ind w:right="878" w:firstLine="566"/>
        <w:rPr>
          <w:sz w:val="28"/>
        </w:rPr>
      </w:pPr>
      <w:r>
        <w:rPr>
          <w:sz w:val="28"/>
        </w:rPr>
        <w:t>применения правил пребывания на солнце; правил закаливания;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сна;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релаксации;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before="2"/>
        <w:ind w:left="1533" w:hanging="155"/>
        <w:rPr>
          <w:sz w:val="28"/>
        </w:rPr>
      </w:pPr>
      <w:r>
        <w:rPr>
          <w:sz w:val="28"/>
        </w:rPr>
        <w:t>предупреждения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переутомления;</w:t>
      </w:r>
    </w:p>
    <w:p w:rsidR="006646FF" w:rsidRDefault="003D4A77">
      <w:pPr>
        <w:pStyle w:val="a5"/>
        <w:numPr>
          <w:ilvl w:val="1"/>
          <w:numId w:val="1"/>
        </w:numPr>
        <w:tabs>
          <w:tab w:val="left" w:pos="1534"/>
        </w:tabs>
        <w:spacing w:before="160"/>
        <w:ind w:left="1533" w:hanging="155"/>
        <w:rPr>
          <w:sz w:val="28"/>
        </w:rPr>
      </w:pP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случаях;</w:t>
      </w:r>
    </w:p>
    <w:p w:rsidR="006646FF" w:rsidRDefault="006646FF">
      <w:pPr>
        <w:pStyle w:val="a3"/>
        <w:spacing w:before="8"/>
        <w:rPr>
          <w:sz w:val="38"/>
        </w:rPr>
      </w:pPr>
    </w:p>
    <w:p w:rsidR="006646FF" w:rsidRDefault="003D4A77">
      <w:pPr>
        <w:pStyle w:val="a5"/>
        <w:numPr>
          <w:ilvl w:val="1"/>
          <w:numId w:val="3"/>
        </w:numPr>
        <w:tabs>
          <w:tab w:val="left" w:pos="4873"/>
        </w:tabs>
        <w:ind w:left="4872" w:hanging="4572"/>
        <w:jc w:val="left"/>
        <w:rPr>
          <w:rFonts w:ascii="Sylfaen" w:hAnsi="Sylfaen"/>
          <w:sz w:val="28"/>
        </w:rPr>
      </w:pPr>
      <w:r>
        <w:rPr>
          <w:rFonts w:ascii="Sylfaen" w:hAnsi="Sylfaen"/>
          <w:spacing w:val="-1"/>
          <w:sz w:val="28"/>
        </w:rPr>
        <w:t>Содержание</w:t>
      </w:r>
      <w:r>
        <w:rPr>
          <w:rFonts w:ascii="Sylfaen" w:hAnsi="Sylfaen"/>
          <w:spacing w:val="-16"/>
          <w:sz w:val="28"/>
        </w:rPr>
        <w:t xml:space="preserve"> </w:t>
      </w:r>
      <w:r>
        <w:rPr>
          <w:rFonts w:ascii="Sylfaen" w:hAnsi="Sylfaen"/>
          <w:spacing w:val="-1"/>
          <w:sz w:val="28"/>
        </w:rPr>
        <w:t>курса</w:t>
      </w:r>
    </w:p>
    <w:p w:rsidR="006646FF" w:rsidRDefault="003D4A77">
      <w:pPr>
        <w:pStyle w:val="1"/>
        <w:spacing w:before="182"/>
        <w:ind w:left="3871" w:right="3928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6646FF" w:rsidRDefault="006646FF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3125"/>
        <w:gridCol w:w="2342"/>
        <w:gridCol w:w="1372"/>
        <w:gridCol w:w="2131"/>
      </w:tblGrid>
      <w:tr w:rsidR="006646FF">
        <w:trPr>
          <w:trHeight w:val="642"/>
        </w:trPr>
        <w:tc>
          <w:tcPr>
            <w:tcW w:w="1241" w:type="dxa"/>
          </w:tcPr>
          <w:p w:rsidR="006646FF" w:rsidRDefault="003D4A7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646FF" w:rsidRDefault="003D4A7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125" w:type="dxa"/>
          </w:tcPr>
          <w:p w:rsidR="006646FF" w:rsidRDefault="003D4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342" w:type="dxa"/>
          </w:tcPr>
          <w:p w:rsidR="006646FF" w:rsidRDefault="003D4A7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6646FF" w:rsidRDefault="003D4A7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1372" w:type="dxa"/>
          </w:tcPr>
          <w:p w:rsidR="006646FF" w:rsidRDefault="003D4A7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2131" w:type="dxa"/>
          </w:tcPr>
          <w:p w:rsidR="006646FF" w:rsidRDefault="003D4A77">
            <w:pPr>
              <w:pStyle w:val="TableParagraph"/>
              <w:spacing w:line="315" w:lineRule="exact"/>
              <w:ind w:left="577" w:right="56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Лаб.раб</w:t>
            </w:r>
            <w:proofErr w:type="spellEnd"/>
          </w:p>
        </w:tc>
      </w:tr>
      <w:tr w:rsidR="006646FF">
        <w:trPr>
          <w:trHeight w:val="321"/>
        </w:trPr>
        <w:tc>
          <w:tcPr>
            <w:tcW w:w="1241" w:type="dxa"/>
          </w:tcPr>
          <w:p w:rsidR="006646FF" w:rsidRDefault="00664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5" w:type="dxa"/>
          </w:tcPr>
          <w:p w:rsidR="006646FF" w:rsidRDefault="003D4A7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color w:val="090503"/>
                <w:sz w:val="28"/>
              </w:rPr>
              <w:t>Введение</w:t>
            </w:r>
          </w:p>
        </w:tc>
        <w:tc>
          <w:tcPr>
            <w:tcW w:w="2342" w:type="dxa"/>
          </w:tcPr>
          <w:p w:rsidR="006646FF" w:rsidRDefault="003D4A77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2" w:type="dxa"/>
          </w:tcPr>
          <w:p w:rsidR="006646FF" w:rsidRDefault="003D4A77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31" w:type="dxa"/>
          </w:tcPr>
          <w:p w:rsidR="006646FF" w:rsidRDefault="003D4A77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646FF">
        <w:trPr>
          <w:trHeight w:val="645"/>
        </w:trPr>
        <w:tc>
          <w:tcPr>
            <w:tcW w:w="1241" w:type="dxa"/>
          </w:tcPr>
          <w:p w:rsidR="006646FF" w:rsidRDefault="006646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5" w:type="dxa"/>
          </w:tcPr>
          <w:p w:rsidR="006646FF" w:rsidRDefault="003D4A77">
            <w:pPr>
              <w:pStyle w:val="TableParagraph"/>
              <w:spacing w:line="322" w:lineRule="exact"/>
              <w:ind w:left="108" w:right="24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Окружающая среда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  <w:tc>
          <w:tcPr>
            <w:tcW w:w="2342" w:type="dxa"/>
          </w:tcPr>
          <w:p w:rsidR="006646FF" w:rsidRDefault="003D4A77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72" w:type="dxa"/>
          </w:tcPr>
          <w:p w:rsidR="006646FF" w:rsidRDefault="003D4A77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31" w:type="dxa"/>
          </w:tcPr>
          <w:p w:rsidR="006646FF" w:rsidRDefault="003D4A7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646FF">
        <w:trPr>
          <w:trHeight w:val="1288"/>
        </w:trPr>
        <w:tc>
          <w:tcPr>
            <w:tcW w:w="1241" w:type="dxa"/>
          </w:tcPr>
          <w:p w:rsidR="006646FF" w:rsidRDefault="006646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5" w:type="dxa"/>
          </w:tcPr>
          <w:p w:rsidR="006646FF" w:rsidRDefault="003D4A77">
            <w:pPr>
              <w:pStyle w:val="TableParagraph"/>
              <w:spacing w:line="322" w:lineRule="exact"/>
              <w:ind w:left="108" w:right="527"/>
              <w:rPr>
                <w:b/>
                <w:sz w:val="28"/>
              </w:rPr>
            </w:pPr>
            <w:r>
              <w:rPr>
                <w:b/>
                <w:sz w:val="28"/>
              </w:rPr>
              <w:t>Влияние факторов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среды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функционирование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органов</w:t>
            </w:r>
          </w:p>
        </w:tc>
        <w:tc>
          <w:tcPr>
            <w:tcW w:w="2342" w:type="dxa"/>
          </w:tcPr>
          <w:p w:rsidR="006646FF" w:rsidRDefault="003D4A77">
            <w:pPr>
              <w:pStyle w:val="TableParagraph"/>
              <w:spacing w:line="315" w:lineRule="exact"/>
              <w:ind w:left="1011" w:right="100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72" w:type="dxa"/>
          </w:tcPr>
          <w:p w:rsidR="006646FF" w:rsidRDefault="003D4A77">
            <w:pPr>
              <w:pStyle w:val="TableParagraph"/>
              <w:spacing w:line="315" w:lineRule="exact"/>
              <w:ind w:left="527" w:right="51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31" w:type="dxa"/>
          </w:tcPr>
          <w:p w:rsidR="006646FF" w:rsidRDefault="003D4A77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646FF">
        <w:trPr>
          <w:trHeight w:val="321"/>
        </w:trPr>
        <w:tc>
          <w:tcPr>
            <w:tcW w:w="1241" w:type="dxa"/>
          </w:tcPr>
          <w:p w:rsidR="006646FF" w:rsidRDefault="00664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5" w:type="dxa"/>
          </w:tcPr>
          <w:p w:rsidR="006646FF" w:rsidRDefault="003D4A7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42" w:type="dxa"/>
          </w:tcPr>
          <w:p w:rsidR="006646FF" w:rsidRDefault="003D4A77">
            <w:pPr>
              <w:pStyle w:val="TableParagraph"/>
              <w:spacing w:line="301" w:lineRule="exact"/>
              <w:ind w:left="1011" w:right="100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72" w:type="dxa"/>
          </w:tcPr>
          <w:p w:rsidR="006646FF" w:rsidRDefault="003D4A77">
            <w:pPr>
              <w:pStyle w:val="TableParagraph"/>
              <w:spacing w:line="301" w:lineRule="exact"/>
              <w:ind w:left="527" w:right="51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31" w:type="dxa"/>
          </w:tcPr>
          <w:p w:rsidR="006646FF" w:rsidRDefault="003D4A7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6646FF" w:rsidRDefault="006646FF">
      <w:pPr>
        <w:pStyle w:val="a3"/>
        <w:spacing w:before="8"/>
        <w:rPr>
          <w:b/>
          <w:sz w:val="41"/>
        </w:rPr>
      </w:pPr>
    </w:p>
    <w:p w:rsidR="006646FF" w:rsidRDefault="003D4A77">
      <w:pPr>
        <w:spacing w:after="5"/>
        <w:ind w:left="3871" w:right="3927"/>
        <w:jc w:val="center"/>
        <w:rPr>
          <w:b/>
          <w:sz w:val="28"/>
        </w:rPr>
      </w:pPr>
      <w:r>
        <w:rPr>
          <w:b/>
          <w:sz w:val="28"/>
        </w:rPr>
        <w:t>Лабораторные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9357"/>
      </w:tblGrid>
      <w:tr w:rsidR="006646FF">
        <w:trPr>
          <w:trHeight w:val="321"/>
        </w:trPr>
        <w:tc>
          <w:tcPr>
            <w:tcW w:w="879" w:type="dxa"/>
          </w:tcPr>
          <w:p w:rsidR="006646FF" w:rsidRDefault="003D4A77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9357" w:type="dxa"/>
          </w:tcPr>
          <w:p w:rsidR="006646FF" w:rsidRDefault="003D4A7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</w:tr>
      <w:tr w:rsidR="006646FF">
        <w:trPr>
          <w:trHeight w:val="321"/>
        </w:trPr>
        <w:tc>
          <w:tcPr>
            <w:tcW w:w="879" w:type="dxa"/>
          </w:tcPr>
          <w:p w:rsidR="006646FF" w:rsidRDefault="003D4A77">
            <w:pPr>
              <w:pStyle w:val="TableParagraph"/>
              <w:spacing w:line="301" w:lineRule="exact"/>
              <w:ind w:left="314" w:right="30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57" w:type="dxa"/>
          </w:tcPr>
          <w:p w:rsidR="006646FF" w:rsidRDefault="003D4A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  <w:tr w:rsidR="006646FF">
        <w:trPr>
          <w:trHeight w:val="645"/>
        </w:trPr>
        <w:tc>
          <w:tcPr>
            <w:tcW w:w="879" w:type="dxa"/>
          </w:tcPr>
          <w:p w:rsidR="006646FF" w:rsidRDefault="003D4A77">
            <w:pPr>
              <w:pStyle w:val="TableParagraph"/>
              <w:spacing w:line="315" w:lineRule="exact"/>
              <w:ind w:left="314" w:right="30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57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физ.</w:t>
            </w:r>
          </w:p>
          <w:p w:rsidR="006646FF" w:rsidRDefault="003D4A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культурой</w:t>
            </w:r>
          </w:p>
        </w:tc>
      </w:tr>
      <w:tr w:rsidR="006646FF">
        <w:trPr>
          <w:trHeight w:val="642"/>
        </w:trPr>
        <w:tc>
          <w:tcPr>
            <w:tcW w:w="879" w:type="dxa"/>
          </w:tcPr>
          <w:p w:rsidR="006646FF" w:rsidRDefault="003D4A77">
            <w:pPr>
              <w:pStyle w:val="TableParagraph"/>
              <w:spacing w:line="315" w:lineRule="exact"/>
              <w:ind w:left="314" w:right="30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57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6646FF" w:rsidRDefault="003D4A7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сердечно-сосудистой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нагрузку</w:t>
            </w:r>
          </w:p>
        </w:tc>
      </w:tr>
      <w:tr w:rsidR="006646FF">
        <w:trPr>
          <w:trHeight w:val="645"/>
        </w:trPr>
        <w:tc>
          <w:tcPr>
            <w:tcW w:w="879" w:type="dxa"/>
          </w:tcPr>
          <w:p w:rsidR="006646FF" w:rsidRDefault="003D4A7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57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№4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</w:p>
          <w:p w:rsidR="006646FF" w:rsidRDefault="003D4A7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движений.</w:t>
            </w:r>
          </w:p>
        </w:tc>
      </w:tr>
      <w:tr w:rsidR="006646FF">
        <w:trPr>
          <w:trHeight w:val="321"/>
        </w:trPr>
        <w:tc>
          <w:tcPr>
            <w:tcW w:w="879" w:type="dxa"/>
          </w:tcPr>
          <w:p w:rsidR="006646FF" w:rsidRDefault="003D4A7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7" w:type="dxa"/>
          </w:tcPr>
          <w:p w:rsidR="006646FF" w:rsidRDefault="003D4A77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№5«Реакция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</w:tr>
    </w:tbl>
    <w:p w:rsidR="006646FF" w:rsidRDefault="006646FF">
      <w:pPr>
        <w:spacing w:line="301" w:lineRule="exact"/>
        <w:rPr>
          <w:sz w:val="28"/>
        </w:rPr>
        <w:sectPr w:rsidR="006646FF">
          <w:pgSz w:w="11910" w:h="16840"/>
          <w:pgMar w:top="104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9357"/>
      </w:tblGrid>
      <w:tr w:rsidR="006646FF">
        <w:trPr>
          <w:trHeight w:val="323"/>
        </w:trPr>
        <w:tc>
          <w:tcPr>
            <w:tcW w:w="879" w:type="dxa"/>
          </w:tcPr>
          <w:p w:rsidR="006646FF" w:rsidRDefault="00664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6646FF" w:rsidRDefault="003D4A7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</w:tr>
      <w:tr w:rsidR="006646FF">
        <w:trPr>
          <w:trHeight w:val="321"/>
        </w:trPr>
        <w:tc>
          <w:tcPr>
            <w:tcW w:w="879" w:type="dxa"/>
          </w:tcPr>
          <w:p w:rsidR="006646FF" w:rsidRDefault="003D4A77">
            <w:pPr>
              <w:pStyle w:val="TableParagraph"/>
              <w:spacing w:line="302" w:lineRule="exact"/>
              <w:ind w:left="0" w:right="35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57" w:type="dxa"/>
          </w:tcPr>
          <w:p w:rsidR="006646FF" w:rsidRDefault="003D4A77">
            <w:pPr>
              <w:pStyle w:val="TableParagraph"/>
              <w:spacing w:line="302" w:lineRule="exact"/>
              <w:ind w:left="179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утомления»</w:t>
            </w:r>
          </w:p>
        </w:tc>
      </w:tr>
      <w:tr w:rsidR="006646FF">
        <w:trPr>
          <w:trHeight w:val="645"/>
        </w:trPr>
        <w:tc>
          <w:tcPr>
            <w:tcW w:w="879" w:type="dxa"/>
          </w:tcPr>
          <w:p w:rsidR="006646FF" w:rsidRDefault="003D4A77">
            <w:pPr>
              <w:pStyle w:val="TableParagraph"/>
              <w:spacing w:line="309" w:lineRule="exact"/>
              <w:ind w:left="0" w:right="35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57" w:type="dxa"/>
          </w:tcPr>
          <w:p w:rsidR="006646FF" w:rsidRDefault="003D4A77">
            <w:pPr>
              <w:pStyle w:val="TableParagraph"/>
              <w:spacing w:line="309" w:lineRule="exact"/>
              <w:ind w:left="71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  <w:p w:rsidR="006646FF" w:rsidRDefault="003D4A77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sz w:val="28"/>
              </w:rPr>
              <w:t>«Воздействие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слуха»</w:t>
            </w:r>
          </w:p>
        </w:tc>
      </w:tr>
    </w:tbl>
    <w:p w:rsidR="006646FF" w:rsidRDefault="006646FF">
      <w:pPr>
        <w:pStyle w:val="a3"/>
        <w:spacing w:before="11"/>
        <w:rPr>
          <w:b/>
          <w:sz w:val="15"/>
        </w:rPr>
      </w:pPr>
    </w:p>
    <w:p w:rsidR="006646FF" w:rsidRDefault="003D4A77">
      <w:pPr>
        <w:pStyle w:val="a5"/>
        <w:numPr>
          <w:ilvl w:val="1"/>
          <w:numId w:val="3"/>
        </w:numPr>
        <w:tabs>
          <w:tab w:val="left" w:pos="2999"/>
          <w:tab w:val="left" w:pos="3000"/>
        </w:tabs>
        <w:spacing w:before="85"/>
        <w:ind w:left="2999" w:hanging="567"/>
        <w:jc w:val="left"/>
        <w:rPr>
          <w:b/>
          <w:sz w:val="32"/>
        </w:rPr>
      </w:pPr>
      <w:r>
        <w:rPr>
          <w:b/>
          <w:sz w:val="32"/>
        </w:rPr>
        <w:t>Календарно-тематическое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6646FF" w:rsidRDefault="006646FF">
      <w:pPr>
        <w:pStyle w:val="a3"/>
        <w:rPr>
          <w:b/>
          <w:sz w:val="20"/>
        </w:rPr>
      </w:pPr>
    </w:p>
    <w:p w:rsidR="006646FF" w:rsidRDefault="006646FF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205"/>
        <w:gridCol w:w="5369"/>
      </w:tblGrid>
      <w:tr w:rsidR="006646FF">
        <w:trPr>
          <w:trHeight w:val="1290"/>
        </w:trPr>
        <w:tc>
          <w:tcPr>
            <w:tcW w:w="934" w:type="dxa"/>
            <w:textDirection w:val="btLr"/>
          </w:tcPr>
          <w:p w:rsidR="006646FF" w:rsidRDefault="003D4A77">
            <w:pPr>
              <w:pStyle w:val="TableParagraph"/>
              <w:spacing w:before="114" w:line="247" w:lineRule="auto"/>
              <w:ind w:left="222" w:right="205" w:firstLine="259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урока</w:t>
            </w:r>
          </w:p>
        </w:tc>
        <w:tc>
          <w:tcPr>
            <w:tcW w:w="4205" w:type="dxa"/>
          </w:tcPr>
          <w:p w:rsidR="006646FF" w:rsidRDefault="006646FF">
            <w:pPr>
              <w:pStyle w:val="TableParagraph"/>
              <w:ind w:left="0"/>
              <w:rPr>
                <w:b/>
                <w:sz w:val="32"/>
              </w:rPr>
            </w:pPr>
          </w:p>
          <w:p w:rsidR="006646FF" w:rsidRDefault="003D4A77">
            <w:pPr>
              <w:pStyle w:val="TableParagraph"/>
              <w:ind w:left="1694" w:right="-15" w:hanging="1184"/>
              <w:rPr>
                <w:b/>
                <w:sz w:val="32"/>
              </w:rPr>
            </w:pPr>
            <w:r>
              <w:rPr>
                <w:b/>
                <w:sz w:val="32"/>
              </w:rPr>
              <w:t>Тема (раздел),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кол-во</w:t>
            </w:r>
            <w:r>
              <w:rPr>
                <w:b/>
                <w:spacing w:val="-78"/>
                <w:sz w:val="32"/>
              </w:rPr>
              <w:t xml:space="preserve"> </w:t>
            </w:r>
            <w:r>
              <w:rPr>
                <w:b/>
                <w:sz w:val="32"/>
              </w:rPr>
              <w:t>часов</w:t>
            </w:r>
          </w:p>
        </w:tc>
        <w:tc>
          <w:tcPr>
            <w:tcW w:w="5369" w:type="dxa"/>
          </w:tcPr>
          <w:p w:rsidR="006646FF" w:rsidRDefault="006646FF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6646FF" w:rsidRDefault="003D4A77">
            <w:pPr>
              <w:pStyle w:val="TableParagraph"/>
              <w:spacing w:before="1"/>
              <w:ind w:left="420"/>
              <w:rPr>
                <w:b/>
                <w:sz w:val="32"/>
              </w:rPr>
            </w:pPr>
            <w:r>
              <w:rPr>
                <w:b/>
                <w:sz w:val="32"/>
              </w:rPr>
              <w:t>Возможные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виды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деятельности</w:t>
            </w:r>
          </w:p>
        </w:tc>
      </w:tr>
      <w:tr w:rsidR="006646FF">
        <w:trPr>
          <w:trHeight w:val="1104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2198"/>
                <w:tab w:val="left" w:pos="3162"/>
              </w:tabs>
              <w:spacing w:line="359" w:lineRule="exact"/>
              <w:ind w:left="-1" w:right="-15"/>
              <w:rPr>
                <w:sz w:val="32"/>
              </w:rPr>
            </w:pPr>
            <w:r>
              <w:rPr>
                <w:b/>
                <w:sz w:val="32"/>
              </w:rPr>
              <w:t>Введение.</w:t>
            </w:r>
            <w:r>
              <w:rPr>
                <w:sz w:val="32"/>
              </w:rPr>
              <w:t>2ч</w:t>
            </w:r>
            <w:r>
              <w:rPr>
                <w:sz w:val="32"/>
              </w:rPr>
              <w:tab/>
              <w:t>Что</w:t>
            </w:r>
            <w:r>
              <w:rPr>
                <w:sz w:val="32"/>
              </w:rPr>
              <w:tab/>
              <w:t>изучает</w:t>
            </w:r>
          </w:p>
          <w:p w:rsidR="006646FF" w:rsidRDefault="003D4A77">
            <w:pPr>
              <w:pStyle w:val="TableParagraph"/>
              <w:tabs>
                <w:tab w:val="left" w:pos="1491"/>
                <w:tab w:val="left" w:pos="3055"/>
                <w:tab w:val="left" w:pos="4028"/>
              </w:tabs>
              <w:spacing w:line="368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экология</w:t>
            </w:r>
            <w:r>
              <w:rPr>
                <w:sz w:val="32"/>
              </w:rPr>
              <w:tab/>
              <w:t>человека.</w:t>
            </w:r>
            <w:r>
              <w:rPr>
                <w:sz w:val="32"/>
              </w:rPr>
              <w:tab/>
              <w:t>Цели</w:t>
            </w:r>
            <w:r>
              <w:rPr>
                <w:sz w:val="32"/>
              </w:rPr>
              <w:tab/>
              <w:t>и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задачи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предмета 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spacing w:line="359" w:lineRule="exact"/>
              <w:ind w:left="108"/>
              <w:rPr>
                <w:sz w:val="32"/>
              </w:rPr>
            </w:pPr>
            <w:r>
              <w:rPr>
                <w:sz w:val="32"/>
              </w:rPr>
              <w:t>Формирование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культуры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здоровья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</w:p>
          <w:p w:rsidR="006646FF" w:rsidRDefault="003D4A77">
            <w:pPr>
              <w:pStyle w:val="TableParagraph"/>
              <w:spacing w:line="368" w:lineRule="exact"/>
              <w:ind w:left="108"/>
              <w:rPr>
                <w:sz w:val="32"/>
              </w:rPr>
            </w:pPr>
            <w:r>
              <w:rPr>
                <w:sz w:val="32"/>
              </w:rPr>
              <w:t>отношению</w:t>
            </w:r>
            <w:r>
              <w:rPr>
                <w:spacing w:val="30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себе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31"/>
                <w:sz w:val="32"/>
              </w:rPr>
              <w:t xml:space="preserve"> </w:t>
            </w:r>
            <w:r>
              <w:rPr>
                <w:sz w:val="32"/>
              </w:rPr>
              <w:t>окружающим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людям</w:t>
            </w:r>
          </w:p>
        </w:tc>
      </w:tr>
      <w:tr w:rsidR="006646FF">
        <w:trPr>
          <w:trHeight w:val="1840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2621"/>
                <w:tab w:val="left" w:pos="4015"/>
              </w:tabs>
              <w:ind w:left="-1" w:right="-15"/>
              <w:rPr>
                <w:b/>
                <w:sz w:val="32"/>
              </w:rPr>
            </w:pPr>
            <w:r>
              <w:rPr>
                <w:b/>
                <w:sz w:val="32"/>
              </w:rPr>
              <w:t>Окружающая</w:t>
            </w:r>
            <w:r>
              <w:rPr>
                <w:b/>
                <w:sz w:val="32"/>
              </w:rPr>
              <w:tab/>
              <w:t>среда</w:t>
            </w:r>
            <w:r>
              <w:rPr>
                <w:b/>
                <w:sz w:val="32"/>
              </w:rPr>
              <w:tab/>
              <w:t>и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здоровье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человека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6ч.</w:t>
            </w:r>
          </w:p>
          <w:p w:rsidR="006646FF" w:rsidRDefault="003D4A77">
            <w:pPr>
              <w:pStyle w:val="TableParagraph"/>
              <w:spacing w:line="361" w:lineRule="exact"/>
              <w:ind w:left="-1" w:right="-15" w:firstLine="79"/>
              <w:rPr>
                <w:sz w:val="32"/>
              </w:rPr>
            </w:pPr>
            <w:r>
              <w:rPr>
                <w:sz w:val="32"/>
              </w:rPr>
              <w:t>Здоровье</w:t>
            </w:r>
            <w:r>
              <w:rPr>
                <w:spacing w:val="39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образ</w:t>
            </w:r>
            <w:r>
              <w:rPr>
                <w:spacing w:val="41"/>
                <w:sz w:val="32"/>
              </w:rPr>
              <w:t xml:space="preserve"> </w:t>
            </w:r>
            <w:r>
              <w:rPr>
                <w:sz w:val="32"/>
              </w:rPr>
              <w:t>жизни.</w:t>
            </w:r>
            <w:r>
              <w:rPr>
                <w:spacing w:val="38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Лаб</w:t>
            </w:r>
            <w:proofErr w:type="spellEnd"/>
          </w:p>
          <w:p w:rsidR="006646FF" w:rsidRDefault="003D4A77">
            <w:pPr>
              <w:pStyle w:val="TableParagraph"/>
              <w:tabs>
                <w:tab w:val="left" w:pos="1331"/>
                <w:tab w:val="left" w:pos="2823"/>
              </w:tabs>
              <w:spacing w:line="368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раб.№1</w:t>
            </w:r>
            <w:r>
              <w:rPr>
                <w:sz w:val="32"/>
              </w:rPr>
              <w:tab/>
              <w:t>«Оценка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состояния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здоровья»2ч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ind w:left="108" w:right="99"/>
              <w:jc w:val="both"/>
              <w:rPr>
                <w:sz w:val="32"/>
              </w:rPr>
            </w:pPr>
            <w:r>
              <w:rPr>
                <w:sz w:val="32"/>
              </w:rPr>
              <w:t>Формирование культуры здоровья по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отношению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себе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окружающим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людям</w:t>
            </w:r>
          </w:p>
        </w:tc>
      </w:tr>
      <w:tr w:rsidR="006646FF">
        <w:trPr>
          <w:trHeight w:val="1471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1055"/>
                <w:tab w:val="left" w:pos="2623"/>
                <w:tab w:val="left" w:pos="3921"/>
              </w:tabs>
              <w:ind w:left="107" w:right="100"/>
              <w:rPr>
                <w:sz w:val="32"/>
              </w:rPr>
            </w:pPr>
            <w:r>
              <w:rPr>
                <w:sz w:val="32"/>
              </w:rPr>
              <w:t>Расы</w:t>
            </w:r>
            <w:r>
              <w:rPr>
                <w:sz w:val="32"/>
              </w:rPr>
              <w:tab/>
              <w:t>человека.</w:t>
            </w:r>
            <w:r>
              <w:rPr>
                <w:sz w:val="32"/>
              </w:rPr>
              <w:tab/>
              <w:t>Климат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и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здоровье.2ч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ind w:left="108" w:right="99"/>
              <w:jc w:val="both"/>
              <w:rPr>
                <w:sz w:val="32"/>
              </w:rPr>
            </w:pPr>
            <w:r>
              <w:rPr>
                <w:sz w:val="32"/>
              </w:rPr>
              <w:t>Развитие умений работать с текстом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учебника,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преобразовывать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его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из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одной</w:t>
            </w:r>
            <w:r>
              <w:rPr>
                <w:spacing w:val="71"/>
                <w:sz w:val="32"/>
              </w:rPr>
              <w:t xml:space="preserve"> </w:t>
            </w:r>
            <w:r>
              <w:rPr>
                <w:sz w:val="32"/>
              </w:rPr>
              <w:t>формы</w:t>
            </w:r>
            <w:r>
              <w:rPr>
                <w:spacing w:val="70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другую</w:t>
            </w:r>
            <w:r>
              <w:rPr>
                <w:spacing w:val="73"/>
                <w:sz w:val="32"/>
              </w:rPr>
              <w:t xml:space="preserve"> </w:t>
            </w:r>
            <w:r>
              <w:rPr>
                <w:sz w:val="32"/>
              </w:rPr>
              <w:t>(таблица,</w:t>
            </w:r>
          </w:p>
          <w:p w:rsidR="006646FF" w:rsidRDefault="003D4A77">
            <w:pPr>
              <w:pStyle w:val="TableParagraph"/>
              <w:spacing w:line="355" w:lineRule="exact"/>
              <w:ind w:left="108"/>
              <w:rPr>
                <w:sz w:val="32"/>
              </w:rPr>
            </w:pPr>
            <w:r>
              <w:rPr>
                <w:sz w:val="32"/>
              </w:rPr>
              <w:t>схема.)</w:t>
            </w:r>
          </w:p>
        </w:tc>
      </w:tr>
      <w:tr w:rsidR="006646FF">
        <w:trPr>
          <w:trHeight w:val="1470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spacing w:line="359" w:lineRule="exact"/>
              <w:ind w:left="187"/>
              <w:rPr>
                <w:sz w:val="32"/>
              </w:rPr>
            </w:pPr>
            <w:r>
              <w:rPr>
                <w:sz w:val="32"/>
              </w:rPr>
              <w:t>Вредные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привычки.2ч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tabs>
                <w:tab w:val="left" w:pos="4179"/>
              </w:tabs>
              <w:ind w:left="108" w:right="98"/>
              <w:rPr>
                <w:sz w:val="32"/>
              </w:rPr>
            </w:pPr>
            <w:r>
              <w:rPr>
                <w:sz w:val="32"/>
              </w:rPr>
              <w:t>Диагностика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степени</w:t>
            </w:r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сформированности</w:t>
            </w:r>
            <w:proofErr w:type="spellEnd"/>
          </w:p>
          <w:p w:rsidR="006646FF" w:rsidRDefault="003D4A77">
            <w:pPr>
              <w:pStyle w:val="TableParagraph"/>
              <w:tabs>
                <w:tab w:val="left" w:pos="2875"/>
                <w:tab w:val="left" w:pos="4122"/>
              </w:tabs>
              <w:spacing w:line="368" w:lineRule="exact"/>
              <w:ind w:left="108" w:right="98"/>
              <w:rPr>
                <w:sz w:val="32"/>
              </w:rPr>
            </w:pPr>
            <w:r>
              <w:rPr>
                <w:sz w:val="32"/>
              </w:rPr>
              <w:t>интеллектуальных</w:t>
            </w:r>
            <w:r>
              <w:rPr>
                <w:sz w:val="32"/>
              </w:rPr>
              <w:tab/>
              <w:t>умений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анализа,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синтеза информации</w:t>
            </w:r>
          </w:p>
        </w:tc>
      </w:tr>
      <w:tr w:rsidR="006646FF">
        <w:trPr>
          <w:trHeight w:val="3311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ind w:left="107" w:right="95"/>
              <w:jc w:val="both"/>
              <w:rPr>
                <w:sz w:val="32"/>
              </w:rPr>
            </w:pPr>
            <w:r>
              <w:rPr>
                <w:b/>
                <w:sz w:val="32"/>
              </w:rPr>
              <w:t>Влияние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факторов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среды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на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функционирование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систем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органов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26ч.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Воздействие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двигательной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активности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организм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человека.</w:t>
            </w:r>
          </w:p>
          <w:p w:rsidR="006646FF" w:rsidRDefault="003D4A77">
            <w:pPr>
              <w:pStyle w:val="TableParagraph"/>
              <w:ind w:left="-1" w:right="-15"/>
              <w:jc w:val="both"/>
              <w:rPr>
                <w:sz w:val="32"/>
              </w:rPr>
            </w:pPr>
            <w:r>
              <w:rPr>
                <w:sz w:val="32"/>
              </w:rPr>
              <w:t>Лаб.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Раб.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№2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Оценка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подготовки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организма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</w:p>
          <w:p w:rsidR="006646FF" w:rsidRDefault="003D4A77">
            <w:pPr>
              <w:pStyle w:val="TableParagraph"/>
              <w:spacing w:line="354" w:lineRule="exact"/>
              <w:ind w:left="-1"/>
              <w:jc w:val="both"/>
              <w:rPr>
                <w:sz w:val="32"/>
              </w:rPr>
            </w:pPr>
            <w:r>
              <w:rPr>
                <w:sz w:val="32"/>
              </w:rPr>
              <w:t>занятиям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физ.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культурой.2ч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ind w:left="108" w:right="98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сформированность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познавательных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интересов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мотивов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изучаемой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теме</w:t>
            </w:r>
          </w:p>
        </w:tc>
      </w:tr>
      <w:tr w:rsidR="006646FF">
        <w:trPr>
          <w:trHeight w:val="1473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2274"/>
              </w:tabs>
              <w:spacing w:line="361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Условия</w:t>
            </w:r>
            <w:r>
              <w:rPr>
                <w:sz w:val="32"/>
              </w:rPr>
              <w:tab/>
              <w:t>полноценного</w:t>
            </w:r>
          </w:p>
          <w:p w:rsidR="006646FF" w:rsidRDefault="003D4A77">
            <w:pPr>
              <w:pStyle w:val="TableParagraph"/>
              <w:tabs>
                <w:tab w:val="left" w:pos="3049"/>
              </w:tabs>
              <w:ind w:left="-1" w:right="-15"/>
              <w:rPr>
                <w:sz w:val="32"/>
              </w:rPr>
            </w:pPr>
            <w:r>
              <w:rPr>
                <w:sz w:val="32"/>
              </w:rPr>
              <w:t>развития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системы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кровообращения.2ч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ind w:left="108" w:right="94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сформированность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познавательных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интересов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мотивов,</w:t>
            </w:r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инте</w:t>
            </w:r>
            <w:proofErr w:type="gramStart"/>
            <w:r>
              <w:rPr>
                <w:sz w:val="32"/>
              </w:rPr>
              <w:t>л</w:t>
            </w:r>
            <w:proofErr w:type="spellEnd"/>
            <w:r>
              <w:rPr>
                <w:sz w:val="32"/>
              </w:rPr>
              <w:t>-</w:t>
            </w:r>
            <w:proofErr w:type="gramEnd"/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лектуальных</w:t>
            </w:r>
            <w:proofErr w:type="spellEnd"/>
            <w:r>
              <w:rPr>
                <w:sz w:val="32"/>
              </w:rPr>
              <w:t xml:space="preserve">   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 xml:space="preserve">умений   </w:t>
            </w:r>
            <w:r>
              <w:rPr>
                <w:spacing w:val="43"/>
                <w:sz w:val="32"/>
              </w:rPr>
              <w:t xml:space="preserve"> </w:t>
            </w:r>
            <w:r>
              <w:rPr>
                <w:sz w:val="32"/>
              </w:rPr>
              <w:t>(доказывать</w:t>
            </w:r>
          </w:p>
          <w:p w:rsidR="006646FF" w:rsidRDefault="003D4A77">
            <w:pPr>
              <w:pStyle w:val="TableParagraph"/>
              <w:spacing w:line="355" w:lineRule="exact"/>
              <w:ind w:left="108"/>
              <w:jc w:val="both"/>
              <w:rPr>
                <w:sz w:val="32"/>
              </w:rPr>
            </w:pPr>
            <w:r>
              <w:rPr>
                <w:sz w:val="32"/>
              </w:rPr>
              <w:t>строить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рассуждения,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анализировать,</w:t>
            </w:r>
          </w:p>
        </w:tc>
      </w:tr>
    </w:tbl>
    <w:p w:rsidR="006646FF" w:rsidRDefault="006646FF">
      <w:pPr>
        <w:spacing w:line="355" w:lineRule="exact"/>
        <w:jc w:val="both"/>
        <w:rPr>
          <w:sz w:val="32"/>
        </w:rPr>
        <w:sectPr w:rsidR="006646FF">
          <w:pgSz w:w="11910" w:h="16840"/>
          <w:pgMar w:top="112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205"/>
        <w:gridCol w:w="5369"/>
      </w:tblGrid>
      <w:tr w:rsidR="006646FF">
        <w:trPr>
          <w:trHeight w:val="369"/>
        </w:trPr>
        <w:tc>
          <w:tcPr>
            <w:tcW w:w="934" w:type="dxa"/>
          </w:tcPr>
          <w:p w:rsidR="006646FF" w:rsidRDefault="006646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05" w:type="dxa"/>
          </w:tcPr>
          <w:p w:rsidR="006646FF" w:rsidRDefault="006646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spacing w:line="349" w:lineRule="exact"/>
              <w:ind w:left="108"/>
              <w:rPr>
                <w:sz w:val="32"/>
              </w:rPr>
            </w:pPr>
            <w:r>
              <w:rPr>
                <w:sz w:val="32"/>
              </w:rPr>
              <w:t>делать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выводы);</w:t>
            </w:r>
          </w:p>
        </w:tc>
      </w:tr>
      <w:tr w:rsidR="006646FF">
        <w:trPr>
          <w:trHeight w:val="1104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2669"/>
              </w:tabs>
              <w:spacing w:line="354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Профилактика</w:t>
            </w:r>
            <w:r>
              <w:rPr>
                <w:sz w:val="32"/>
              </w:rPr>
              <w:tab/>
              <w:t>нарушений</w:t>
            </w:r>
          </w:p>
          <w:p w:rsidR="006646FF" w:rsidRDefault="003D4A77">
            <w:pPr>
              <w:pStyle w:val="TableParagraph"/>
              <w:tabs>
                <w:tab w:val="left" w:pos="2857"/>
              </w:tabs>
              <w:spacing w:line="370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деятельности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сердечно-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сосудистой системы.2ч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spacing w:line="354" w:lineRule="exact"/>
              <w:ind w:left="108"/>
              <w:rPr>
                <w:sz w:val="32"/>
              </w:rPr>
            </w:pPr>
            <w:r>
              <w:rPr>
                <w:sz w:val="32"/>
              </w:rPr>
              <w:t>формирование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понимания</w:t>
            </w:r>
            <w:r>
              <w:rPr>
                <w:spacing w:val="101"/>
                <w:sz w:val="32"/>
              </w:rPr>
              <w:t xml:space="preserve"> </w:t>
            </w:r>
            <w:r>
              <w:rPr>
                <w:sz w:val="32"/>
              </w:rPr>
              <w:t>ценности</w:t>
            </w:r>
          </w:p>
          <w:p w:rsidR="006646FF" w:rsidRDefault="003D4A77">
            <w:pPr>
              <w:pStyle w:val="TableParagraph"/>
              <w:tabs>
                <w:tab w:val="left" w:pos="1829"/>
                <w:tab w:val="left" w:pos="2349"/>
                <w:tab w:val="left" w:pos="4369"/>
              </w:tabs>
              <w:spacing w:line="370" w:lineRule="exact"/>
              <w:ind w:left="108" w:right="95"/>
              <w:rPr>
                <w:sz w:val="32"/>
              </w:rPr>
            </w:pPr>
            <w:r>
              <w:rPr>
                <w:sz w:val="32"/>
              </w:rPr>
              <w:t>здорового</w:t>
            </w:r>
            <w:r>
              <w:rPr>
                <w:sz w:val="32"/>
              </w:rPr>
              <w:tab/>
              <w:t>и</w:t>
            </w:r>
            <w:r>
              <w:rPr>
                <w:sz w:val="32"/>
              </w:rPr>
              <w:tab/>
              <w:t>безопасного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образа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жизни;</w:t>
            </w:r>
          </w:p>
        </w:tc>
      </w:tr>
      <w:tr w:rsidR="006646FF">
        <w:trPr>
          <w:trHeight w:val="3312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2747"/>
              </w:tabs>
              <w:spacing w:line="354" w:lineRule="exact"/>
              <w:ind w:left="107"/>
              <w:rPr>
                <w:sz w:val="32"/>
              </w:rPr>
            </w:pPr>
            <w:r>
              <w:rPr>
                <w:sz w:val="32"/>
              </w:rPr>
              <w:t>Работа</w:t>
            </w:r>
            <w:r>
              <w:rPr>
                <w:sz w:val="32"/>
              </w:rPr>
              <w:tab/>
              <w:t>сердечно-</w:t>
            </w:r>
          </w:p>
          <w:p w:rsidR="006646FF" w:rsidRDefault="003D4A77">
            <w:pPr>
              <w:pStyle w:val="TableParagraph"/>
              <w:spacing w:before="1" w:line="368" w:lineRule="exact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деятельностной</w:t>
            </w:r>
            <w:proofErr w:type="spellEnd"/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работы.</w:t>
            </w:r>
          </w:p>
          <w:p w:rsidR="006646FF" w:rsidRDefault="003D4A77">
            <w:pPr>
              <w:pStyle w:val="TableParagraph"/>
              <w:tabs>
                <w:tab w:val="left" w:pos="1042"/>
                <w:tab w:val="left" w:pos="1942"/>
                <w:tab w:val="left" w:pos="2584"/>
                <w:tab w:val="left" w:pos="3080"/>
              </w:tabs>
              <w:ind w:left="107" w:right="101"/>
              <w:rPr>
                <w:sz w:val="32"/>
              </w:rPr>
            </w:pPr>
            <w:r>
              <w:rPr>
                <w:sz w:val="32"/>
              </w:rPr>
              <w:t>Лаб.</w:t>
            </w:r>
            <w:r>
              <w:rPr>
                <w:sz w:val="32"/>
              </w:rPr>
              <w:tab/>
              <w:t>Раб.</w:t>
            </w:r>
            <w:r>
              <w:rPr>
                <w:sz w:val="32"/>
              </w:rPr>
              <w:tab/>
              <w:t>№</w:t>
            </w:r>
            <w:r>
              <w:rPr>
                <w:sz w:val="32"/>
              </w:rPr>
              <w:tab/>
              <w:t>3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Оценка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состояния</w:t>
            </w:r>
          </w:p>
          <w:p w:rsidR="006646FF" w:rsidRDefault="003D4A77">
            <w:pPr>
              <w:pStyle w:val="TableParagraph"/>
              <w:spacing w:before="1"/>
              <w:ind w:left="107" w:right="-15"/>
              <w:rPr>
                <w:sz w:val="32"/>
              </w:rPr>
            </w:pPr>
            <w:proofErr w:type="spellStart"/>
            <w:r>
              <w:rPr>
                <w:spacing w:val="-1"/>
                <w:sz w:val="32"/>
              </w:rPr>
              <w:t>противоинфекционного</w:t>
            </w:r>
            <w:proofErr w:type="spellEnd"/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иммунитета.</w:t>
            </w:r>
          </w:p>
          <w:p w:rsidR="006646FF" w:rsidRDefault="003D4A77">
            <w:pPr>
              <w:pStyle w:val="TableParagraph"/>
              <w:tabs>
                <w:tab w:val="left" w:pos="2747"/>
              </w:tabs>
              <w:spacing w:line="366" w:lineRule="exact"/>
              <w:ind w:left="107"/>
              <w:rPr>
                <w:sz w:val="32"/>
              </w:rPr>
            </w:pPr>
            <w:r>
              <w:rPr>
                <w:sz w:val="32"/>
              </w:rPr>
              <w:t>Реакция</w:t>
            </w:r>
            <w:r>
              <w:rPr>
                <w:sz w:val="32"/>
              </w:rPr>
              <w:tab/>
              <w:t>сердечно-</w:t>
            </w:r>
          </w:p>
          <w:p w:rsidR="006646FF" w:rsidRDefault="003D4A77">
            <w:pPr>
              <w:pStyle w:val="TableParagraph"/>
              <w:tabs>
                <w:tab w:val="left" w:pos="2142"/>
                <w:tab w:val="left" w:pos="3780"/>
              </w:tabs>
              <w:spacing w:line="368" w:lineRule="exact"/>
              <w:ind w:left="107" w:right="99"/>
              <w:rPr>
                <w:sz w:val="32"/>
              </w:rPr>
            </w:pPr>
            <w:r>
              <w:rPr>
                <w:sz w:val="32"/>
              </w:rPr>
              <w:t>сосудистой</w:t>
            </w:r>
            <w:r>
              <w:rPr>
                <w:sz w:val="32"/>
              </w:rPr>
              <w:tab/>
              <w:t>системы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на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физическую нагрузку.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spacing w:line="354" w:lineRule="exact"/>
              <w:ind w:left="108"/>
              <w:rPr>
                <w:sz w:val="32"/>
              </w:rPr>
            </w:pPr>
            <w:r>
              <w:rPr>
                <w:sz w:val="32"/>
              </w:rPr>
              <w:t>формирование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понимания</w:t>
            </w:r>
            <w:r>
              <w:rPr>
                <w:spacing w:val="101"/>
                <w:sz w:val="32"/>
              </w:rPr>
              <w:t xml:space="preserve"> </w:t>
            </w:r>
            <w:r>
              <w:rPr>
                <w:sz w:val="32"/>
              </w:rPr>
              <w:t>ценности</w:t>
            </w:r>
          </w:p>
          <w:p w:rsidR="006646FF" w:rsidRDefault="003D4A77">
            <w:pPr>
              <w:pStyle w:val="TableParagraph"/>
              <w:tabs>
                <w:tab w:val="left" w:pos="1829"/>
                <w:tab w:val="left" w:pos="2349"/>
                <w:tab w:val="left" w:pos="4369"/>
              </w:tabs>
              <w:spacing w:before="1"/>
              <w:ind w:left="108" w:right="97"/>
              <w:rPr>
                <w:sz w:val="32"/>
              </w:rPr>
            </w:pPr>
            <w:r>
              <w:rPr>
                <w:sz w:val="32"/>
              </w:rPr>
              <w:t>здорового</w:t>
            </w:r>
            <w:r>
              <w:rPr>
                <w:sz w:val="32"/>
              </w:rPr>
              <w:tab/>
              <w:t>и</w:t>
            </w:r>
            <w:r>
              <w:rPr>
                <w:sz w:val="32"/>
              </w:rPr>
              <w:tab/>
              <w:t>безопасного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образа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жизни</w:t>
            </w:r>
          </w:p>
        </w:tc>
      </w:tr>
      <w:tr w:rsidR="006646FF">
        <w:trPr>
          <w:trHeight w:val="1840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spacing w:line="354" w:lineRule="exact"/>
              <w:ind w:left="107"/>
              <w:jc w:val="both"/>
              <w:rPr>
                <w:sz w:val="32"/>
              </w:rPr>
            </w:pPr>
            <w:r>
              <w:rPr>
                <w:sz w:val="32"/>
              </w:rPr>
              <w:t>Правильное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дыхание.</w:t>
            </w:r>
          </w:p>
          <w:p w:rsidR="006646FF" w:rsidRDefault="003D4A77">
            <w:pPr>
              <w:pStyle w:val="TableParagraph"/>
              <w:tabs>
                <w:tab w:val="left" w:pos="1894"/>
                <w:tab w:val="left" w:pos="3158"/>
              </w:tabs>
              <w:spacing w:before="1"/>
              <w:ind w:left="-1" w:right="-15"/>
              <w:jc w:val="both"/>
              <w:rPr>
                <w:sz w:val="32"/>
              </w:rPr>
            </w:pPr>
            <w:r>
              <w:rPr>
                <w:sz w:val="32"/>
              </w:rPr>
              <w:t>Лаб.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Раб.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№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sz w:val="32"/>
              </w:rPr>
              <w:t>Влияние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холода</w:t>
            </w:r>
            <w:r>
              <w:rPr>
                <w:sz w:val="32"/>
              </w:rPr>
              <w:tab/>
              <w:t>на</w:t>
            </w:r>
            <w:r>
              <w:rPr>
                <w:sz w:val="32"/>
              </w:rPr>
              <w:tab/>
              <w:t>частоту</w:t>
            </w:r>
            <w:r>
              <w:rPr>
                <w:spacing w:val="-78"/>
                <w:sz w:val="32"/>
              </w:rPr>
              <w:t xml:space="preserve"> </w:t>
            </w:r>
            <w:r>
              <w:rPr>
                <w:sz w:val="32"/>
              </w:rPr>
              <w:t>дыхательных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движений.2ч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spacing w:line="354" w:lineRule="exact"/>
              <w:ind w:left="108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сформированность</w:t>
            </w:r>
            <w:proofErr w:type="spellEnd"/>
            <w:r>
              <w:rPr>
                <w:sz w:val="32"/>
              </w:rPr>
              <w:t xml:space="preserve">   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познавательных</w:t>
            </w:r>
          </w:p>
          <w:p w:rsidR="006646FF" w:rsidRDefault="003D4A77">
            <w:pPr>
              <w:pStyle w:val="TableParagraph"/>
              <w:spacing w:before="1"/>
              <w:ind w:left="108" w:right="94"/>
              <w:jc w:val="both"/>
              <w:rPr>
                <w:sz w:val="32"/>
              </w:rPr>
            </w:pPr>
            <w:r>
              <w:rPr>
                <w:sz w:val="32"/>
              </w:rPr>
              <w:t>интересов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мотивов,</w:t>
            </w:r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инте</w:t>
            </w:r>
            <w:proofErr w:type="gramStart"/>
            <w:r>
              <w:rPr>
                <w:sz w:val="32"/>
              </w:rPr>
              <w:t>л</w:t>
            </w:r>
            <w:proofErr w:type="spellEnd"/>
            <w:r>
              <w:rPr>
                <w:sz w:val="32"/>
              </w:rPr>
              <w:t>-</w:t>
            </w:r>
            <w:proofErr w:type="gramEnd"/>
            <w:r>
              <w:rPr>
                <w:spacing w:val="-77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лектуальных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умений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(доказывать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строить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рассуждения,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анализировать,</w:t>
            </w:r>
          </w:p>
          <w:p w:rsidR="006646FF" w:rsidRDefault="003D4A77">
            <w:pPr>
              <w:pStyle w:val="TableParagraph"/>
              <w:spacing w:line="361" w:lineRule="exact"/>
              <w:ind w:left="108"/>
              <w:jc w:val="both"/>
              <w:rPr>
                <w:sz w:val="32"/>
              </w:rPr>
            </w:pPr>
            <w:r>
              <w:rPr>
                <w:sz w:val="32"/>
              </w:rPr>
              <w:t>делать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выводы);</w:t>
            </w:r>
          </w:p>
        </w:tc>
      </w:tr>
      <w:tr w:rsidR="006646FF">
        <w:trPr>
          <w:trHeight w:val="2207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spacing w:line="353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Состав</w:t>
            </w:r>
            <w:r>
              <w:rPr>
                <w:spacing w:val="93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93"/>
                <w:sz w:val="32"/>
              </w:rPr>
              <w:t xml:space="preserve"> </w:t>
            </w:r>
            <w:r>
              <w:rPr>
                <w:sz w:val="32"/>
              </w:rPr>
              <w:t>значение</w:t>
            </w:r>
            <w:r>
              <w:rPr>
                <w:spacing w:val="92"/>
                <w:sz w:val="32"/>
              </w:rPr>
              <w:t xml:space="preserve"> </w:t>
            </w:r>
            <w:r>
              <w:rPr>
                <w:sz w:val="32"/>
              </w:rPr>
              <w:t>основных</w:t>
            </w:r>
          </w:p>
          <w:p w:rsidR="006646FF" w:rsidRDefault="003D4A77">
            <w:pPr>
              <w:pStyle w:val="TableParagraph"/>
              <w:spacing w:line="368" w:lineRule="exact"/>
              <w:ind w:left="-1"/>
              <w:rPr>
                <w:sz w:val="32"/>
              </w:rPr>
            </w:pPr>
            <w:r>
              <w:rPr>
                <w:sz w:val="32"/>
              </w:rPr>
              <w:t>компонентов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пищи.2ч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spacing w:line="353" w:lineRule="exact"/>
              <w:ind w:left="108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сформированность</w:t>
            </w:r>
            <w:proofErr w:type="spellEnd"/>
            <w:r>
              <w:rPr>
                <w:sz w:val="32"/>
              </w:rPr>
              <w:t xml:space="preserve">   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познавательных</w:t>
            </w:r>
          </w:p>
          <w:p w:rsidR="006646FF" w:rsidRDefault="003D4A77">
            <w:pPr>
              <w:pStyle w:val="TableParagraph"/>
              <w:ind w:left="108" w:right="96"/>
              <w:jc w:val="both"/>
              <w:rPr>
                <w:sz w:val="32"/>
              </w:rPr>
            </w:pPr>
            <w:r>
              <w:rPr>
                <w:sz w:val="32"/>
              </w:rPr>
              <w:t>интересов и мотивов, направленных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 xml:space="preserve">на изучение живой природы; </w:t>
            </w:r>
            <w:proofErr w:type="spellStart"/>
            <w:r>
              <w:rPr>
                <w:sz w:val="32"/>
              </w:rPr>
              <w:t>инте</w:t>
            </w:r>
            <w:proofErr w:type="gramStart"/>
            <w:r>
              <w:rPr>
                <w:sz w:val="32"/>
              </w:rPr>
              <w:t>л</w:t>
            </w:r>
            <w:proofErr w:type="spellEnd"/>
            <w:r>
              <w:rPr>
                <w:sz w:val="32"/>
              </w:rPr>
              <w:t>-</w:t>
            </w:r>
            <w:proofErr w:type="gramEnd"/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лектуальных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умений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(доказывать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строить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рассуждения,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анализировать,</w:t>
            </w:r>
          </w:p>
          <w:p w:rsidR="006646FF" w:rsidRDefault="003D4A77">
            <w:pPr>
              <w:pStyle w:val="TableParagraph"/>
              <w:spacing w:before="1" w:line="361" w:lineRule="exact"/>
              <w:ind w:left="108"/>
              <w:jc w:val="both"/>
              <w:rPr>
                <w:sz w:val="32"/>
              </w:rPr>
            </w:pPr>
            <w:r>
              <w:rPr>
                <w:sz w:val="32"/>
              </w:rPr>
              <w:t>делать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выводы);</w:t>
            </w:r>
          </w:p>
        </w:tc>
      </w:tr>
      <w:tr w:rsidR="006646FF">
        <w:trPr>
          <w:trHeight w:val="1470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spacing w:line="354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Воздействие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солнечных</w:t>
            </w:r>
            <w:r>
              <w:rPr>
                <w:spacing w:val="18"/>
                <w:sz w:val="32"/>
              </w:rPr>
              <w:t xml:space="preserve"> </w:t>
            </w:r>
            <w:r>
              <w:rPr>
                <w:sz w:val="32"/>
              </w:rPr>
              <w:t>лучей</w:t>
            </w:r>
          </w:p>
          <w:p w:rsidR="006646FF" w:rsidRDefault="003D4A77">
            <w:pPr>
              <w:pStyle w:val="TableParagraph"/>
              <w:spacing w:before="1"/>
              <w:ind w:left="-1" w:right="-21"/>
              <w:rPr>
                <w:sz w:val="32"/>
              </w:rPr>
            </w:pPr>
            <w:r>
              <w:rPr>
                <w:sz w:val="32"/>
              </w:rPr>
              <w:t>на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sz w:val="32"/>
              </w:rPr>
              <w:t>кожу.</w:t>
            </w:r>
            <w:r>
              <w:rPr>
                <w:spacing w:val="51"/>
                <w:sz w:val="32"/>
              </w:rPr>
              <w:t xml:space="preserve"> </w:t>
            </w:r>
            <w:r>
              <w:rPr>
                <w:sz w:val="32"/>
              </w:rPr>
              <w:t>Средства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52"/>
                <w:sz w:val="32"/>
              </w:rPr>
              <w:t xml:space="preserve"> </w:t>
            </w:r>
            <w:r>
              <w:rPr>
                <w:sz w:val="32"/>
              </w:rPr>
              <w:t>способы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закаливания.2ч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tabs>
                <w:tab w:val="left" w:pos="3159"/>
              </w:tabs>
              <w:spacing w:line="354" w:lineRule="exact"/>
              <w:ind w:left="108"/>
              <w:jc w:val="both"/>
              <w:rPr>
                <w:sz w:val="32"/>
              </w:rPr>
            </w:pPr>
            <w:r>
              <w:rPr>
                <w:sz w:val="32"/>
              </w:rPr>
              <w:t>формирование</w:t>
            </w:r>
            <w:r>
              <w:rPr>
                <w:sz w:val="32"/>
              </w:rPr>
              <w:tab/>
              <w:t>ответственного</w:t>
            </w:r>
          </w:p>
          <w:p w:rsidR="006646FF" w:rsidRDefault="003D4A77">
            <w:pPr>
              <w:pStyle w:val="TableParagraph"/>
              <w:spacing w:line="368" w:lineRule="exact"/>
              <w:ind w:left="108" w:right="95"/>
              <w:jc w:val="both"/>
              <w:rPr>
                <w:sz w:val="32"/>
              </w:rPr>
            </w:pPr>
            <w:r>
              <w:rPr>
                <w:sz w:val="32"/>
              </w:rPr>
              <w:t>отношения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учению,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готовности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способности,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обучающихся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саморазвитию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 самообразованию</w:t>
            </w:r>
          </w:p>
        </w:tc>
      </w:tr>
      <w:tr w:rsidR="006646FF">
        <w:trPr>
          <w:trHeight w:val="2210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6" w:lineRule="exact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2233"/>
                <w:tab w:val="left" w:pos="3943"/>
              </w:tabs>
              <w:ind w:left="107" w:right="98"/>
              <w:rPr>
                <w:sz w:val="32"/>
              </w:rPr>
            </w:pPr>
            <w:r>
              <w:rPr>
                <w:sz w:val="32"/>
              </w:rPr>
              <w:t>Участие</w:t>
            </w:r>
            <w:r>
              <w:rPr>
                <w:sz w:val="32"/>
              </w:rPr>
              <w:tab/>
              <w:t>кожи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в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терморегуляции.</w:t>
            </w:r>
          </w:p>
          <w:p w:rsidR="006646FF" w:rsidRDefault="003D4A77">
            <w:pPr>
              <w:pStyle w:val="TableParagraph"/>
              <w:tabs>
                <w:tab w:val="left" w:pos="925"/>
                <w:tab w:val="left" w:pos="1814"/>
                <w:tab w:val="left" w:pos="1928"/>
                <w:tab w:val="left" w:pos="2448"/>
                <w:tab w:val="left" w:pos="2763"/>
                <w:tab w:val="left" w:pos="2940"/>
              </w:tabs>
              <w:ind w:left="-1" w:right="-15"/>
              <w:rPr>
                <w:sz w:val="32"/>
              </w:rPr>
            </w:pPr>
            <w:r>
              <w:rPr>
                <w:sz w:val="32"/>
              </w:rPr>
              <w:t>Лаб.</w:t>
            </w:r>
            <w:r>
              <w:rPr>
                <w:sz w:val="32"/>
              </w:rPr>
              <w:tab/>
              <w:t>Раб.</w:t>
            </w:r>
            <w:r>
              <w:rPr>
                <w:sz w:val="32"/>
              </w:rPr>
              <w:tab/>
              <w:t>№</w:t>
            </w:r>
            <w:r>
              <w:rPr>
                <w:sz w:val="32"/>
              </w:rPr>
              <w:tab/>
              <w:t>5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«Реакция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организма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на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  <w:t>изменение</w:t>
            </w:r>
          </w:p>
          <w:p w:rsidR="006646FF" w:rsidRDefault="003D4A77">
            <w:pPr>
              <w:pStyle w:val="TableParagraph"/>
              <w:tabs>
                <w:tab w:val="left" w:pos="2405"/>
              </w:tabs>
              <w:spacing w:line="368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температуры</w:t>
            </w:r>
            <w:r>
              <w:rPr>
                <w:sz w:val="32"/>
              </w:rPr>
              <w:tab/>
              <w:t>окружающей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среды»2ч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ind w:left="108" w:right="97"/>
              <w:jc w:val="both"/>
              <w:rPr>
                <w:sz w:val="32"/>
              </w:rPr>
            </w:pPr>
            <w:r>
              <w:rPr>
                <w:sz w:val="32"/>
              </w:rPr>
              <w:t>знание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основ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здорового</w:t>
            </w:r>
            <w:r>
              <w:rPr>
                <w:spacing w:val="81"/>
                <w:sz w:val="32"/>
              </w:rPr>
              <w:t xml:space="preserve"> </w:t>
            </w:r>
            <w:r>
              <w:rPr>
                <w:sz w:val="32"/>
              </w:rPr>
              <w:t>образа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жизни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здоровьесберегающих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технологий;</w:t>
            </w:r>
          </w:p>
        </w:tc>
      </w:tr>
      <w:tr w:rsidR="006646FF">
        <w:trPr>
          <w:trHeight w:val="1837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1880"/>
                <w:tab w:val="left" w:pos="3779"/>
              </w:tabs>
              <w:spacing w:line="353" w:lineRule="exact"/>
              <w:ind w:left="107"/>
              <w:rPr>
                <w:sz w:val="32"/>
              </w:rPr>
            </w:pPr>
            <w:r>
              <w:rPr>
                <w:sz w:val="32"/>
              </w:rPr>
              <w:t>Факторы,</w:t>
            </w:r>
            <w:r>
              <w:rPr>
                <w:sz w:val="32"/>
              </w:rPr>
              <w:tab/>
              <w:t>влияющие</w:t>
            </w:r>
            <w:r>
              <w:rPr>
                <w:sz w:val="32"/>
              </w:rPr>
              <w:tab/>
              <w:t>на</w:t>
            </w:r>
          </w:p>
          <w:p w:rsidR="006646FF" w:rsidRDefault="003D4A77">
            <w:pPr>
              <w:pStyle w:val="TableParagraph"/>
              <w:tabs>
                <w:tab w:val="left" w:pos="3925"/>
              </w:tabs>
              <w:spacing w:line="367" w:lineRule="exact"/>
              <w:ind w:left="107"/>
              <w:rPr>
                <w:sz w:val="32"/>
              </w:rPr>
            </w:pPr>
            <w:r>
              <w:rPr>
                <w:sz w:val="32"/>
              </w:rPr>
              <w:t>развитие</w:t>
            </w:r>
            <w:r>
              <w:rPr>
                <w:sz w:val="32"/>
              </w:rPr>
              <w:tab/>
              <w:t>и</w:t>
            </w:r>
          </w:p>
          <w:p w:rsidR="006646FF" w:rsidRDefault="003D4A77">
            <w:pPr>
              <w:pStyle w:val="TableParagraph"/>
              <w:tabs>
                <w:tab w:val="left" w:pos="2967"/>
              </w:tabs>
              <w:ind w:left="107" w:right="101"/>
              <w:rPr>
                <w:sz w:val="32"/>
              </w:rPr>
            </w:pPr>
            <w:r>
              <w:rPr>
                <w:sz w:val="32"/>
              </w:rPr>
              <w:t>функционирования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нервной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системы.</w:t>
            </w:r>
          </w:p>
          <w:p w:rsidR="006646FF" w:rsidRDefault="003D4A77">
            <w:pPr>
              <w:pStyle w:val="TableParagraph"/>
              <w:tabs>
                <w:tab w:val="left" w:pos="896"/>
                <w:tab w:val="left" w:pos="1757"/>
                <w:tab w:val="left" w:pos="2361"/>
                <w:tab w:val="left" w:pos="2825"/>
              </w:tabs>
              <w:spacing w:line="361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Лаб.</w:t>
            </w:r>
            <w:r>
              <w:rPr>
                <w:sz w:val="32"/>
              </w:rPr>
              <w:tab/>
              <w:t>Раб.</w:t>
            </w:r>
            <w:r>
              <w:rPr>
                <w:sz w:val="32"/>
              </w:rPr>
              <w:tab/>
              <w:t>№</w:t>
            </w:r>
            <w:r>
              <w:rPr>
                <w:sz w:val="32"/>
              </w:rPr>
              <w:tab/>
              <w:t>6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«Развитие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tabs>
                <w:tab w:val="left" w:pos="4179"/>
              </w:tabs>
              <w:spacing w:line="353" w:lineRule="exact"/>
              <w:ind w:left="108"/>
              <w:rPr>
                <w:sz w:val="32"/>
              </w:rPr>
            </w:pPr>
            <w:r>
              <w:rPr>
                <w:sz w:val="32"/>
              </w:rPr>
              <w:t>Диагностика</w:t>
            </w:r>
            <w:r>
              <w:rPr>
                <w:sz w:val="32"/>
              </w:rPr>
              <w:tab/>
              <w:t>степени</w:t>
            </w:r>
          </w:p>
          <w:p w:rsidR="006646FF" w:rsidRDefault="003D4A77">
            <w:pPr>
              <w:pStyle w:val="TableParagraph"/>
              <w:spacing w:line="367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сформированности</w:t>
            </w:r>
            <w:proofErr w:type="spellEnd"/>
          </w:p>
          <w:p w:rsidR="006646FF" w:rsidRDefault="003D4A77">
            <w:pPr>
              <w:pStyle w:val="TableParagraph"/>
              <w:tabs>
                <w:tab w:val="left" w:pos="2875"/>
                <w:tab w:val="left" w:pos="4122"/>
              </w:tabs>
              <w:ind w:left="108" w:right="98"/>
              <w:rPr>
                <w:sz w:val="32"/>
              </w:rPr>
            </w:pPr>
            <w:r>
              <w:rPr>
                <w:sz w:val="32"/>
              </w:rPr>
              <w:t>интеллектуальных</w:t>
            </w:r>
            <w:r>
              <w:rPr>
                <w:sz w:val="32"/>
              </w:rPr>
              <w:tab/>
              <w:t>умений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анализа,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синтеза информации</w:t>
            </w:r>
          </w:p>
        </w:tc>
      </w:tr>
    </w:tbl>
    <w:p w:rsidR="006646FF" w:rsidRDefault="006646FF">
      <w:pPr>
        <w:rPr>
          <w:sz w:val="32"/>
        </w:rPr>
        <w:sectPr w:rsidR="006646FF">
          <w:pgSz w:w="11910" w:h="16840"/>
          <w:pgMar w:top="112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205"/>
        <w:gridCol w:w="5369"/>
      </w:tblGrid>
      <w:tr w:rsidR="006646FF">
        <w:trPr>
          <w:trHeight w:val="369"/>
        </w:trPr>
        <w:tc>
          <w:tcPr>
            <w:tcW w:w="934" w:type="dxa"/>
          </w:tcPr>
          <w:p w:rsidR="006646FF" w:rsidRDefault="006646F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spacing w:line="349" w:lineRule="exact"/>
              <w:ind w:left="-1"/>
              <w:rPr>
                <w:sz w:val="32"/>
              </w:rPr>
            </w:pPr>
            <w:r>
              <w:rPr>
                <w:sz w:val="32"/>
              </w:rPr>
              <w:t>утомления»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2ч</w:t>
            </w:r>
          </w:p>
        </w:tc>
        <w:tc>
          <w:tcPr>
            <w:tcW w:w="5369" w:type="dxa"/>
          </w:tcPr>
          <w:p w:rsidR="006646FF" w:rsidRDefault="006646FF">
            <w:pPr>
              <w:pStyle w:val="TableParagraph"/>
              <w:ind w:left="0"/>
              <w:rPr>
                <w:sz w:val="28"/>
              </w:rPr>
            </w:pPr>
          </w:p>
        </w:tc>
      </w:tr>
      <w:tr w:rsidR="006646FF">
        <w:trPr>
          <w:trHeight w:val="1471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1540"/>
                <w:tab w:val="left" w:pos="2597"/>
              </w:tabs>
              <w:spacing w:line="354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Стресс</w:t>
            </w:r>
            <w:r>
              <w:rPr>
                <w:sz w:val="32"/>
              </w:rPr>
              <w:tab/>
              <w:t>как</w:t>
            </w:r>
            <w:r>
              <w:rPr>
                <w:sz w:val="32"/>
              </w:rPr>
              <w:tab/>
              <w:t>негативный</w:t>
            </w:r>
          </w:p>
          <w:p w:rsidR="006646FF" w:rsidRDefault="003D4A77">
            <w:pPr>
              <w:pStyle w:val="TableParagraph"/>
              <w:tabs>
                <w:tab w:val="left" w:pos="3159"/>
              </w:tabs>
              <w:spacing w:line="368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биосоциальный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фактор.</w:t>
            </w:r>
          </w:p>
          <w:p w:rsidR="006646FF" w:rsidRDefault="003D4A77">
            <w:pPr>
              <w:pStyle w:val="TableParagraph"/>
              <w:tabs>
                <w:tab w:val="left" w:pos="1760"/>
                <w:tab w:val="left" w:pos="2292"/>
                <w:tab w:val="left" w:pos="3870"/>
              </w:tabs>
              <w:spacing w:line="368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Биоритмы</w:t>
            </w:r>
            <w:r>
              <w:rPr>
                <w:sz w:val="32"/>
              </w:rPr>
              <w:tab/>
              <w:t>и</w:t>
            </w:r>
            <w:r>
              <w:rPr>
                <w:sz w:val="32"/>
              </w:rPr>
              <w:tab/>
              <w:t>причины</w:t>
            </w:r>
            <w:r>
              <w:rPr>
                <w:sz w:val="32"/>
              </w:rPr>
              <w:tab/>
              <w:t>их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нарушений.2ч.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tabs>
                <w:tab w:val="left" w:pos="4179"/>
              </w:tabs>
              <w:spacing w:line="354" w:lineRule="exact"/>
              <w:ind w:left="108"/>
              <w:rPr>
                <w:sz w:val="32"/>
              </w:rPr>
            </w:pPr>
            <w:r>
              <w:rPr>
                <w:sz w:val="32"/>
              </w:rPr>
              <w:t>Диагностика</w:t>
            </w:r>
            <w:r>
              <w:rPr>
                <w:sz w:val="32"/>
              </w:rPr>
              <w:tab/>
              <w:t>степени</w:t>
            </w:r>
          </w:p>
          <w:p w:rsidR="006646FF" w:rsidRDefault="003D4A77">
            <w:pPr>
              <w:pStyle w:val="TableParagraph"/>
              <w:spacing w:line="368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сформированности</w:t>
            </w:r>
            <w:proofErr w:type="spellEnd"/>
          </w:p>
          <w:p w:rsidR="006646FF" w:rsidRDefault="003D4A77">
            <w:pPr>
              <w:pStyle w:val="TableParagraph"/>
              <w:tabs>
                <w:tab w:val="left" w:pos="2875"/>
                <w:tab w:val="left" w:pos="4122"/>
              </w:tabs>
              <w:spacing w:line="368" w:lineRule="exact"/>
              <w:ind w:left="108" w:right="98"/>
              <w:rPr>
                <w:sz w:val="32"/>
              </w:rPr>
            </w:pPr>
            <w:r>
              <w:rPr>
                <w:sz w:val="32"/>
              </w:rPr>
              <w:t>интеллектуальных</w:t>
            </w:r>
            <w:r>
              <w:rPr>
                <w:sz w:val="32"/>
              </w:rPr>
              <w:tab/>
              <w:t>умений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анализа,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синтеза информации</w:t>
            </w:r>
          </w:p>
        </w:tc>
      </w:tr>
      <w:tr w:rsidR="006646FF">
        <w:trPr>
          <w:trHeight w:val="2209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6" w:lineRule="exact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2440"/>
              </w:tabs>
              <w:ind w:left="-1" w:right="-15"/>
              <w:rPr>
                <w:sz w:val="32"/>
              </w:rPr>
            </w:pPr>
            <w:r>
              <w:rPr>
                <w:sz w:val="32"/>
              </w:rPr>
              <w:t>Условия</w:t>
            </w:r>
            <w:r>
              <w:rPr>
                <w:sz w:val="32"/>
              </w:rPr>
              <w:tab/>
              <w:t>нормального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функционирования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зрительного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анализатора.2ч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ind w:left="108" w:right="96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сформированность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познавательных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интересов и мотивов, направленных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 xml:space="preserve">на изучение живой природы; </w:t>
            </w:r>
            <w:proofErr w:type="spellStart"/>
            <w:r>
              <w:rPr>
                <w:sz w:val="32"/>
              </w:rPr>
              <w:t>инте</w:t>
            </w:r>
            <w:proofErr w:type="gramStart"/>
            <w:r>
              <w:rPr>
                <w:sz w:val="32"/>
              </w:rPr>
              <w:t>л</w:t>
            </w:r>
            <w:proofErr w:type="spellEnd"/>
            <w:r>
              <w:rPr>
                <w:sz w:val="32"/>
              </w:rPr>
              <w:t>-</w:t>
            </w:r>
            <w:proofErr w:type="gramEnd"/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лектуальных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умений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(доказывать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строить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рассуждения,</w:t>
            </w:r>
            <w:r>
              <w:rPr>
                <w:spacing w:val="5"/>
                <w:sz w:val="32"/>
              </w:rPr>
              <w:t xml:space="preserve"> </w:t>
            </w:r>
            <w:r>
              <w:rPr>
                <w:sz w:val="32"/>
              </w:rPr>
              <w:t>анализировать,</w:t>
            </w:r>
          </w:p>
          <w:p w:rsidR="006646FF" w:rsidRDefault="003D4A77">
            <w:pPr>
              <w:pStyle w:val="TableParagraph"/>
              <w:spacing w:line="362" w:lineRule="exact"/>
              <w:ind w:left="108"/>
              <w:jc w:val="both"/>
              <w:rPr>
                <w:sz w:val="32"/>
              </w:rPr>
            </w:pPr>
            <w:r>
              <w:rPr>
                <w:sz w:val="32"/>
              </w:rPr>
              <w:t>делать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выводы);</w:t>
            </w:r>
          </w:p>
        </w:tc>
      </w:tr>
      <w:tr w:rsidR="006646FF">
        <w:trPr>
          <w:trHeight w:val="2208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1726"/>
                <w:tab w:val="left" w:pos="3780"/>
              </w:tabs>
              <w:spacing w:line="354" w:lineRule="exact"/>
              <w:ind w:left="107"/>
              <w:rPr>
                <w:sz w:val="32"/>
              </w:rPr>
            </w:pPr>
            <w:r>
              <w:rPr>
                <w:sz w:val="32"/>
              </w:rPr>
              <w:t>Внешнее</w:t>
            </w:r>
            <w:r>
              <w:rPr>
                <w:sz w:val="32"/>
              </w:rPr>
              <w:tab/>
              <w:t>воздействие</w:t>
            </w:r>
            <w:r>
              <w:rPr>
                <w:sz w:val="32"/>
              </w:rPr>
              <w:tab/>
              <w:t>на</w:t>
            </w:r>
          </w:p>
          <w:p w:rsidR="006646FF" w:rsidRDefault="003D4A77">
            <w:pPr>
              <w:pStyle w:val="TableParagraph"/>
              <w:ind w:left="-1" w:right="-15" w:firstLine="108"/>
              <w:rPr>
                <w:sz w:val="32"/>
              </w:rPr>
            </w:pPr>
            <w:r>
              <w:rPr>
                <w:sz w:val="32"/>
              </w:rPr>
              <w:t>слух и органы равновесия.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Лаб.</w:t>
            </w:r>
            <w:r>
              <w:rPr>
                <w:spacing w:val="8"/>
                <w:sz w:val="32"/>
              </w:rPr>
              <w:t xml:space="preserve"> </w:t>
            </w:r>
            <w:r>
              <w:rPr>
                <w:sz w:val="32"/>
              </w:rPr>
              <w:t>Раб.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№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7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«Воздействие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шума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на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остроту слуха»</w:t>
            </w:r>
          </w:p>
          <w:p w:rsidR="006646FF" w:rsidRDefault="003D4A77">
            <w:pPr>
              <w:pStyle w:val="TableParagraph"/>
              <w:ind w:left="-1"/>
              <w:rPr>
                <w:sz w:val="32"/>
              </w:rPr>
            </w:pPr>
            <w:r>
              <w:rPr>
                <w:sz w:val="32"/>
              </w:rPr>
              <w:t>2ч.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spacing w:line="354" w:lineRule="exact"/>
              <w:ind w:left="108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сформированность</w:t>
            </w:r>
            <w:proofErr w:type="spellEnd"/>
            <w:r>
              <w:rPr>
                <w:sz w:val="32"/>
              </w:rPr>
              <w:t xml:space="preserve">   </w:t>
            </w:r>
            <w:r>
              <w:rPr>
                <w:spacing w:val="28"/>
                <w:sz w:val="32"/>
              </w:rPr>
              <w:t xml:space="preserve"> </w:t>
            </w:r>
            <w:r>
              <w:rPr>
                <w:sz w:val="32"/>
              </w:rPr>
              <w:t>познавательных</w:t>
            </w:r>
          </w:p>
          <w:p w:rsidR="006646FF" w:rsidRDefault="003D4A77">
            <w:pPr>
              <w:pStyle w:val="TableParagraph"/>
              <w:ind w:left="108" w:right="96"/>
              <w:jc w:val="both"/>
              <w:rPr>
                <w:sz w:val="32"/>
              </w:rPr>
            </w:pPr>
            <w:r>
              <w:rPr>
                <w:sz w:val="32"/>
              </w:rPr>
              <w:t>интересов и мотивов, направленных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 xml:space="preserve">на изучение живой природы; </w:t>
            </w:r>
            <w:proofErr w:type="spellStart"/>
            <w:r>
              <w:rPr>
                <w:sz w:val="32"/>
              </w:rPr>
              <w:t>инте</w:t>
            </w:r>
            <w:proofErr w:type="gramStart"/>
            <w:r>
              <w:rPr>
                <w:sz w:val="32"/>
              </w:rPr>
              <w:t>л</w:t>
            </w:r>
            <w:proofErr w:type="spellEnd"/>
            <w:r>
              <w:rPr>
                <w:sz w:val="32"/>
              </w:rPr>
              <w:t>-</w:t>
            </w:r>
            <w:proofErr w:type="gramEnd"/>
            <w:r>
              <w:rPr>
                <w:spacing w:val="1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лектуальных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умений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(доказывать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строить</w:t>
            </w:r>
            <w:r>
              <w:rPr>
                <w:spacing w:val="2"/>
                <w:sz w:val="32"/>
              </w:rPr>
              <w:t xml:space="preserve"> </w:t>
            </w:r>
            <w:r>
              <w:rPr>
                <w:sz w:val="32"/>
              </w:rPr>
              <w:t>рассуждения,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анализировать,</w:t>
            </w:r>
          </w:p>
          <w:p w:rsidR="006646FF" w:rsidRDefault="003D4A77">
            <w:pPr>
              <w:pStyle w:val="TableParagraph"/>
              <w:spacing w:line="363" w:lineRule="exact"/>
              <w:ind w:left="108"/>
              <w:jc w:val="both"/>
              <w:rPr>
                <w:sz w:val="32"/>
              </w:rPr>
            </w:pPr>
            <w:r>
              <w:rPr>
                <w:sz w:val="32"/>
              </w:rPr>
              <w:t>делать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выводы);</w:t>
            </w:r>
          </w:p>
        </w:tc>
      </w:tr>
      <w:tr w:rsidR="006646FF">
        <w:trPr>
          <w:trHeight w:val="1103"/>
        </w:trPr>
        <w:tc>
          <w:tcPr>
            <w:tcW w:w="934" w:type="dxa"/>
          </w:tcPr>
          <w:p w:rsidR="006646FF" w:rsidRDefault="003D4A77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4205" w:type="dxa"/>
          </w:tcPr>
          <w:p w:rsidR="006646FF" w:rsidRDefault="003D4A77">
            <w:pPr>
              <w:pStyle w:val="TableParagraph"/>
              <w:tabs>
                <w:tab w:val="left" w:pos="2585"/>
                <w:tab w:val="left" w:pos="3873"/>
              </w:tabs>
              <w:spacing w:line="353" w:lineRule="exact"/>
              <w:ind w:left="-1" w:right="-15"/>
              <w:rPr>
                <w:sz w:val="32"/>
              </w:rPr>
            </w:pPr>
            <w:r>
              <w:rPr>
                <w:sz w:val="32"/>
              </w:rPr>
              <w:t>Обобщающий</w:t>
            </w:r>
            <w:r>
              <w:rPr>
                <w:sz w:val="32"/>
              </w:rPr>
              <w:tab/>
              <w:t>урок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по</w:t>
            </w:r>
          </w:p>
          <w:p w:rsidR="006646FF" w:rsidRDefault="003D4A77">
            <w:pPr>
              <w:pStyle w:val="TableParagraph"/>
              <w:spacing w:line="368" w:lineRule="exact"/>
              <w:ind w:left="-1"/>
              <w:rPr>
                <w:sz w:val="32"/>
              </w:rPr>
            </w:pPr>
            <w:r>
              <w:rPr>
                <w:sz w:val="32"/>
              </w:rPr>
              <w:t>изученным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вопросам.2ч</w:t>
            </w:r>
          </w:p>
        </w:tc>
        <w:tc>
          <w:tcPr>
            <w:tcW w:w="5369" w:type="dxa"/>
          </w:tcPr>
          <w:p w:rsidR="006646FF" w:rsidRDefault="003D4A77">
            <w:pPr>
              <w:pStyle w:val="TableParagraph"/>
              <w:tabs>
                <w:tab w:val="left" w:pos="3159"/>
              </w:tabs>
              <w:spacing w:line="353" w:lineRule="exact"/>
              <w:ind w:left="108"/>
              <w:rPr>
                <w:sz w:val="32"/>
              </w:rPr>
            </w:pPr>
            <w:r>
              <w:rPr>
                <w:sz w:val="32"/>
              </w:rPr>
              <w:t>Формирование</w:t>
            </w:r>
            <w:r>
              <w:rPr>
                <w:sz w:val="32"/>
              </w:rPr>
              <w:tab/>
              <w:t>ответственного</w:t>
            </w:r>
          </w:p>
          <w:p w:rsidR="006646FF" w:rsidRDefault="003D4A77">
            <w:pPr>
              <w:pStyle w:val="TableParagraph"/>
              <w:spacing w:line="368" w:lineRule="exact"/>
              <w:ind w:left="108"/>
              <w:rPr>
                <w:sz w:val="32"/>
              </w:rPr>
            </w:pPr>
            <w:r>
              <w:rPr>
                <w:sz w:val="32"/>
              </w:rPr>
              <w:t>отношения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9"/>
                <w:sz w:val="32"/>
              </w:rPr>
              <w:t xml:space="preserve"> </w:t>
            </w:r>
            <w:r>
              <w:rPr>
                <w:sz w:val="32"/>
              </w:rPr>
              <w:t>учению,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готовности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к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саморазвитию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самообразованию</w:t>
            </w:r>
          </w:p>
        </w:tc>
      </w:tr>
    </w:tbl>
    <w:p w:rsidR="006646FF" w:rsidRDefault="006646FF">
      <w:pPr>
        <w:spacing w:line="368" w:lineRule="exact"/>
        <w:rPr>
          <w:sz w:val="32"/>
        </w:rPr>
        <w:sectPr w:rsidR="006646FF">
          <w:pgSz w:w="11910" w:h="16840"/>
          <w:pgMar w:top="1120" w:right="260" w:bottom="280" w:left="320" w:header="720" w:footer="720" w:gutter="0"/>
          <w:cols w:space="720"/>
        </w:sectPr>
      </w:pPr>
    </w:p>
    <w:p w:rsidR="006646FF" w:rsidRDefault="003D4A77">
      <w:pPr>
        <w:pStyle w:val="1"/>
        <w:numPr>
          <w:ilvl w:val="1"/>
          <w:numId w:val="3"/>
        </w:numPr>
        <w:tabs>
          <w:tab w:val="left" w:pos="3555"/>
        </w:tabs>
        <w:ind w:left="3554" w:hanging="282"/>
        <w:jc w:val="left"/>
      </w:pPr>
      <w:r>
        <w:lastRenderedPageBreak/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курса</w:t>
      </w:r>
    </w:p>
    <w:p w:rsidR="006646FF" w:rsidRDefault="006646FF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6646FF">
        <w:trPr>
          <w:trHeight w:val="96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Гилярова.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6646FF" w:rsidRDefault="003D4A7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1986. –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468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6646FF">
        <w:trPr>
          <w:trHeight w:val="1449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 Биология. </w:t>
            </w:r>
            <w:proofErr w:type="spellStart"/>
            <w:r>
              <w:rPr>
                <w:sz w:val="28"/>
              </w:rPr>
              <w:t>Допол</w:t>
            </w:r>
            <w:proofErr w:type="spellEnd"/>
            <w:r>
              <w:rPr>
                <w:sz w:val="28"/>
              </w:rPr>
              <w:t xml:space="preserve">. материалы к урокам и </w:t>
            </w:r>
            <w:proofErr w:type="spellStart"/>
            <w:r>
              <w:rPr>
                <w:sz w:val="28"/>
              </w:rPr>
              <w:t>внекл</w:t>
            </w:r>
            <w:proofErr w:type="spellEnd"/>
            <w:r>
              <w:rPr>
                <w:sz w:val="28"/>
              </w:rPr>
              <w:t>. мероприятиям по биологии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классах/авт.-сост.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Боднарук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Ковылина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Волгоград:</w:t>
            </w:r>
          </w:p>
          <w:p w:rsidR="006646FF" w:rsidRDefault="003D4A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</w:p>
        </w:tc>
      </w:tr>
      <w:tr w:rsidR="006646FF">
        <w:trPr>
          <w:trHeight w:val="966"/>
        </w:trPr>
        <w:tc>
          <w:tcPr>
            <w:tcW w:w="10353" w:type="dxa"/>
          </w:tcPr>
          <w:p w:rsidR="006646FF" w:rsidRDefault="003D4A77">
            <w:pPr>
              <w:pStyle w:val="TableParagraph"/>
              <w:tabs>
                <w:tab w:val="left" w:pos="534"/>
                <w:tab w:val="left" w:pos="2452"/>
                <w:tab w:val="left" w:pos="4381"/>
                <w:tab w:val="left" w:pos="5192"/>
                <w:tab w:val="left" w:pos="6792"/>
                <w:tab w:val="left" w:pos="7517"/>
                <w:tab w:val="left" w:pos="8816"/>
                <w:tab w:val="left" w:pos="1008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Величковский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Б.Т.,Кирпичев</w:t>
            </w:r>
            <w:proofErr w:type="spellEnd"/>
            <w:r>
              <w:rPr>
                <w:sz w:val="28"/>
              </w:rPr>
              <w:tab/>
              <w:t>В.И.,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Суравегина</w:t>
            </w:r>
            <w:proofErr w:type="spellEnd"/>
            <w:r>
              <w:rPr>
                <w:sz w:val="28"/>
              </w:rPr>
              <w:tab/>
              <w:t>И.Т.</w:t>
            </w:r>
            <w:r>
              <w:rPr>
                <w:sz w:val="28"/>
              </w:rPr>
              <w:tab/>
              <w:t>Здоровье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и</w:t>
            </w:r>
          </w:p>
          <w:p w:rsidR="006646FF" w:rsidRDefault="003D4A77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среда: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Учебн.пособие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4.Винокурова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Н.Ф.,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Трушин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1998.</w:t>
            </w:r>
          </w:p>
        </w:tc>
      </w:tr>
      <w:tr w:rsidR="006646FF">
        <w:trPr>
          <w:trHeight w:val="966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5.Воротников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анатомия: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Универ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Энцикл.шк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Харвест</w:t>
            </w:r>
            <w:proofErr w:type="spellEnd"/>
            <w:r>
              <w:rPr>
                <w:sz w:val="28"/>
              </w:rPr>
              <w:t>»,</w:t>
            </w:r>
          </w:p>
          <w:p w:rsidR="006646FF" w:rsidRDefault="003D4A77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</w:tr>
      <w:tr w:rsidR="006646FF">
        <w:trPr>
          <w:trHeight w:val="966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Сухова,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Строганов,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Пономарева,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О.А.</w:t>
            </w:r>
          </w:p>
          <w:p w:rsidR="006646FF" w:rsidRDefault="003D4A7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Корнилова,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Вентана</w:t>
            </w:r>
            <w:proofErr w:type="spellEnd"/>
            <w:r>
              <w:rPr>
                <w:sz w:val="28"/>
              </w:rPr>
              <w:t>-Граф,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2012г.</w:t>
            </w:r>
          </w:p>
        </w:tc>
      </w:tr>
      <w:tr w:rsidR="006646FF">
        <w:trPr>
          <w:trHeight w:val="964"/>
        </w:trPr>
        <w:tc>
          <w:tcPr>
            <w:tcW w:w="10353" w:type="dxa"/>
          </w:tcPr>
          <w:p w:rsidR="006646FF" w:rsidRDefault="003D4A77">
            <w:pPr>
              <w:pStyle w:val="TableParagraph"/>
              <w:tabs>
                <w:tab w:val="left" w:pos="539"/>
                <w:tab w:val="left" w:pos="2011"/>
                <w:tab w:val="left" w:pos="2982"/>
                <w:tab w:val="left" w:pos="3329"/>
                <w:tab w:val="left" w:pos="5119"/>
                <w:tab w:val="left" w:pos="6076"/>
                <w:tab w:val="left" w:pos="7120"/>
                <w:tab w:val="left" w:pos="8158"/>
                <w:tab w:val="left" w:pos="942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ab/>
              <w:t>Проблемы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среде: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Учебн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Пособ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Саратов:</w:t>
            </w:r>
            <w:r>
              <w:rPr>
                <w:sz w:val="28"/>
              </w:rPr>
              <w:tab/>
              <w:t>Изд-во</w:t>
            </w:r>
          </w:p>
          <w:p w:rsidR="006646FF" w:rsidRDefault="003D4A77">
            <w:pPr>
              <w:pStyle w:val="TableParagraph"/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Саратов.ун</w:t>
            </w:r>
            <w:proofErr w:type="spellEnd"/>
            <w:r>
              <w:rPr>
                <w:sz w:val="28"/>
              </w:rPr>
              <w:t>-та,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2005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Суравегина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И.Т.,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Сенкевич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1995.</w:t>
            </w:r>
          </w:p>
        </w:tc>
      </w:tr>
      <w:tr w:rsidR="006646FF">
        <w:trPr>
          <w:trHeight w:val="1446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Учебник: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М.З.,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Кучменко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В.С.,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Лукина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</w:p>
          <w:p w:rsidR="006646FF" w:rsidRDefault="003D4A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учреждений.-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Вентана</w:t>
            </w:r>
            <w:proofErr w:type="spellEnd"/>
            <w:r>
              <w:rPr>
                <w:sz w:val="28"/>
              </w:rPr>
              <w:t>-Граф,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</w:p>
        </w:tc>
      </w:tr>
      <w:tr w:rsidR="006646FF">
        <w:trPr>
          <w:trHeight w:val="966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Энциклопедия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Володин.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6646FF" w:rsidRDefault="003D4A77">
            <w:pPr>
              <w:pStyle w:val="TableParagraph"/>
              <w:tabs>
                <w:tab w:val="left" w:pos="2030"/>
              </w:tabs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Аванта</w:t>
            </w:r>
            <w:proofErr w:type="spellEnd"/>
            <w:r>
              <w:rPr>
                <w:sz w:val="28"/>
              </w:rPr>
              <w:t xml:space="preserve"> +,</w:t>
            </w:r>
            <w:r>
              <w:rPr>
                <w:sz w:val="28"/>
              </w:rPr>
              <w:tab/>
              <w:t>2001.</w:t>
            </w:r>
          </w:p>
        </w:tc>
      </w:tr>
      <w:tr w:rsidR="006646FF">
        <w:trPr>
          <w:trHeight w:val="966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мониторинг: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Учеб.-метод.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proofErr w:type="gramStart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од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ред.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Ашихминой</w:t>
            </w:r>
            <w:proofErr w:type="spellEnd"/>
            <w:r>
              <w:rPr>
                <w:sz w:val="28"/>
              </w:rPr>
              <w:t>.</w:t>
            </w:r>
          </w:p>
          <w:p w:rsidR="006646FF" w:rsidRDefault="003D4A7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М.: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2006.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справочник.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Ярославль: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</w:tc>
      </w:tr>
      <w:tr w:rsidR="006646FF">
        <w:trPr>
          <w:trHeight w:val="966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 познаю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Детская энциклопедия: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Экология. /Авт.-сост.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А.Е.Чижевский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М.:</w:t>
            </w:r>
          </w:p>
          <w:p w:rsidR="006646FF" w:rsidRDefault="003D4A7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Изд-во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АСТ,2005</w:t>
            </w:r>
          </w:p>
        </w:tc>
      </w:tr>
      <w:tr w:rsidR="006646FF">
        <w:trPr>
          <w:trHeight w:val="481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«Юный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натуралист»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экологов</w:t>
            </w:r>
          </w:p>
        </w:tc>
      </w:tr>
      <w:tr w:rsidR="006646FF">
        <w:trPr>
          <w:trHeight w:val="481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«Юный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натуралист»</w:t>
            </w:r>
          </w:p>
        </w:tc>
      </w:tr>
    </w:tbl>
    <w:p w:rsidR="006646FF" w:rsidRDefault="003D4A77">
      <w:pPr>
        <w:spacing w:before="258"/>
        <w:ind w:left="3870" w:right="3928"/>
        <w:jc w:val="center"/>
        <w:rPr>
          <w:sz w:val="24"/>
        </w:rPr>
      </w:pPr>
      <w:r>
        <w:rPr>
          <w:sz w:val="24"/>
        </w:rPr>
        <w:t>15</w:t>
      </w:r>
    </w:p>
    <w:p w:rsidR="006646FF" w:rsidRDefault="006646FF">
      <w:pPr>
        <w:jc w:val="center"/>
        <w:rPr>
          <w:sz w:val="24"/>
        </w:rPr>
        <w:sectPr w:rsidR="006646FF">
          <w:pgSz w:w="11910" w:h="16840"/>
          <w:pgMar w:top="104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«Пищеварительная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система»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«Дыхание»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«Скелет»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«Выделительная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система»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кожи»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«Нервная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система»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9.Таблица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«Кровеносная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лимфатическая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система»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«Биология: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класс»;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6-9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классы»;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color w:val="0000FF"/>
                <w:spacing w:val="-4"/>
                <w:sz w:val="28"/>
              </w:rPr>
              <w:t xml:space="preserve"> 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www.bio.1september.ru</w:t>
              </w:r>
              <w:r>
                <w:rPr>
                  <w:color w:val="0000FF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«Биология»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сентября»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4.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hyperlink r:id="rId7">
              <w:r>
                <w:rPr>
                  <w:color w:val="0000FF"/>
                  <w:sz w:val="28"/>
                  <w:u w:val="single" w:color="000000"/>
                </w:rPr>
                <w:t>www.bio.nature.ru</w:t>
              </w:r>
              <w:r>
                <w:rPr>
                  <w:color w:val="0000FF"/>
                  <w:spacing w:val="-3"/>
                  <w:sz w:val="28"/>
                </w:rPr>
                <w:t xml:space="preserve"> </w:t>
              </w:r>
            </w:hyperlink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  <w:tr w:rsidR="006646FF">
        <w:trPr>
          <w:trHeight w:val="481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Компакт-диск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Биология. Человек»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«1С</w:t>
            </w:r>
            <w:proofErr w:type="gramStart"/>
            <w:r>
              <w:rPr>
                <w:sz w:val="28"/>
              </w:rPr>
              <w:t>:Ш</w:t>
            </w:r>
            <w:proofErr w:type="gramEnd"/>
            <w:r>
              <w:rPr>
                <w:sz w:val="28"/>
              </w:rPr>
              <w:t>кола»: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8кл.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«1С: Репетитор».</w:t>
            </w:r>
          </w:p>
        </w:tc>
      </w:tr>
      <w:tr w:rsidR="006646FF">
        <w:trPr>
          <w:trHeight w:val="481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Экран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Ноутбук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ручная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Микромед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С-12»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Плитка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электрическая,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</w:p>
        </w:tc>
      </w:tr>
      <w:tr w:rsidR="006646FF">
        <w:trPr>
          <w:trHeight w:val="481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"Анатомия"</w:t>
            </w:r>
          </w:p>
        </w:tc>
      </w:tr>
      <w:tr w:rsidR="006646FF">
        <w:trPr>
          <w:trHeight w:val="485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«Происхождение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</w:tc>
      </w:tr>
      <w:tr w:rsidR="006646FF">
        <w:trPr>
          <w:trHeight w:val="481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ind w:left="179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6646FF">
        <w:trPr>
          <w:trHeight w:val="481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ind w:left="179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конечностей,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позвонков.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гортани.</w:t>
            </w:r>
          </w:p>
        </w:tc>
      </w:tr>
      <w:tr w:rsidR="006646FF">
        <w:trPr>
          <w:trHeight w:val="481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Торс человека.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откидной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крышкой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гипофиза.</w:t>
            </w:r>
          </w:p>
        </w:tc>
      </w:tr>
      <w:tr w:rsidR="006646FF">
        <w:trPr>
          <w:trHeight w:val="481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гортани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щитовидной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железой.</w:t>
            </w:r>
          </w:p>
        </w:tc>
      </w:tr>
    </w:tbl>
    <w:p w:rsidR="006646FF" w:rsidRDefault="003D4A77">
      <w:pPr>
        <w:spacing w:before="123"/>
        <w:ind w:left="3870" w:right="3928"/>
        <w:jc w:val="center"/>
        <w:rPr>
          <w:sz w:val="24"/>
        </w:rPr>
      </w:pPr>
      <w:r>
        <w:rPr>
          <w:sz w:val="24"/>
        </w:rPr>
        <w:t>15</w:t>
      </w:r>
    </w:p>
    <w:p w:rsidR="006646FF" w:rsidRDefault="006646FF">
      <w:pPr>
        <w:jc w:val="center"/>
        <w:rPr>
          <w:sz w:val="24"/>
        </w:rPr>
        <w:sectPr w:rsidR="006646FF">
          <w:pgSz w:w="11910" w:h="16840"/>
          <w:pgMar w:top="112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надпочечниками.</w:t>
            </w:r>
          </w:p>
        </w:tc>
      </w:tr>
      <w:tr w:rsidR="006646FF">
        <w:trPr>
          <w:trHeight w:val="482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</w:tc>
      </w:tr>
      <w:tr w:rsidR="006646FF">
        <w:trPr>
          <w:trHeight w:val="484"/>
        </w:trPr>
        <w:tc>
          <w:tcPr>
            <w:tcW w:w="10353" w:type="dxa"/>
          </w:tcPr>
          <w:p w:rsidR="006646FF" w:rsidRDefault="003D4A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уха.</w:t>
            </w:r>
          </w:p>
        </w:tc>
      </w:tr>
    </w:tbl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rPr>
          <w:sz w:val="20"/>
        </w:rPr>
      </w:pPr>
    </w:p>
    <w:p w:rsidR="006646FF" w:rsidRDefault="006646FF">
      <w:pPr>
        <w:pStyle w:val="a3"/>
        <w:spacing w:before="6"/>
        <w:rPr>
          <w:sz w:val="17"/>
        </w:rPr>
      </w:pPr>
    </w:p>
    <w:p w:rsidR="006646FF" w:rsidRDefault="003D4A77">
      <w:pPr>
        <w:spacing w:before="90"/>
        <w:ind w:left="3870" w:right="3928"/>
        <w:jc w:val="center"/>
        <w:rPr>
          <w:sz w:val="24"/>
        </w:rPr>
      </w:pPr>
      <w:r>
        <w:rPr>
          <w:sz w:val="24"/>
        </w:rPr>
        <w:t>15</w:t>
      </w:r>
    </w:p>
    <w:sectPr w:rsidR="006646FF">
      <w:pgSz w:w="11910" w:h="16840"/>
      <w:pgMar w:top="1120" w:right="2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3A8"/>
    <w:multiLevelType w:val="hybridMultilevel"/>
    <w:tmpl w:val="8D86E7B6"/>
    <w:lvl w:ilvl="0" w:tplc="DAC4186E">
      <w:numFmt w:val="bullet"/>
      <w:lvlText w:val="-"/>
      <w:lvlJc w:val="left"/>
      <w:pPr>
        <w:ind w:left="8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CED6D4">
      <w:numFmt w:val="bullet"/>
      <w:lvlText w:val=""/>
      <w:lvlJc w:val="left"/>
      <w:pPr>
        <w:ind w:left="812" w:hanging="15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1680A3D2">
      <w:numFmt w:val="bullet"/>
      <w:lvlText w:val="•"/>
      <w:lvlJc w:val="left"/>
      <w:pPr>
        <w:ind w:left="2921" w:hanging="154"/>
      </w:pPr>
      <w:rPr>
        <w:rFonts w:hint="default"/>
        <w:lang w:val="ru-RU" w:eastAsia="en-US" w:bidi="ar-SA"/>
      </w:rPr>
    </w:lvl>
    <w:lvl w:ilvl="3" w:tplc="5E22C410">
      <w:numFmt w:val="bullet"/>
      <w:lvlText w:val="•"/>
      <w:lvlJc w:val="left"/>
      <w:pPr>
        <w:ind w:left="3971" w:hanging="154"/>
      </w:pPr>
      <w:rPr>
        <w:rFonts w:hint="default"/>
        <w:lang w:val="ru-RU" w:eastAsia="en-US" w:bidi="ar-SA"/>
      </w:rPr>
    </w:lvl>
    <w:lvl w:ilvl="4" w:tplc="17FA35E8">
      <w:numFmt w:val="bullet"/>
      <w:lvlText w:val="•"/>
      <w:lvlJc w:val="left"/>
      <w:pPr>
        <w:ind w:left="5022" w:hanging="154"/>
      </w:pPr>
      <w:rPr>
        <w:rFonts w:hint="default"/>
        <w:lang w:val="ru-RU" w:eastAsia="en-US" w:bidi="ar-SA"/>
      </w:rPr>
    </w:lvl>
    <w:lvl w:ilvl="5" w:tplc="9180489E">
      <w:numFmt w:val="bullet"/>
      <w:lvlText w:val="•"/>
      <w:lvlJc w:val="left"/>
      <w:pPr>
        <w:ind w:left="6073" w:hanging="154"/>
      </w:pPr>
      <w:rPr>
        <w:rFonts w:hint="default"/>
        <w:lang w:val="ru-RU" w:eastAsia="en-US" w:bidi="ar-SA"/>
      </w:rPr>
    </w:lvl>
    <w:lvl w:ilvl="6" w:tplc="39D2B8AE">
      <w:numFmt w:val="bullet"/>
      <w:lvlText w:val="•"/>
      <w:lvlJc w:val="left"/>
      <w:pPr>
        <w:ind w:left="7123" w:hanging="154"/>
      </w:pPr>
      <w:rPr>
        <w:rFonts w:hint="default"/>
        <w:lang w:val="ru-RU" w:eastAsia="en-US" w:bidi="ar-SA"/>
      </w:rPr>
    </w:lvl>
    <w:lvl w:ilvl="7" w:tplc="65D0696E">
      <w:numFmt w:val="bullet"/>
      <w:lvlText w:val="•"/>
      <w:lvlJc w:val="left"/>
      <w:pPr>
        <w:ind w:left="8174" w:hanging="154"/>
      </w:pPr>
      <w:rPr>
        <w:rFonts w:hint="default"/>
        <w:lang w:val="ru-RU" w:eastAsia="en-US" w:bidi="ar-SA"/>
      </w:rPr>
    </w:lvl>
    <w:lvl w:ilvl="8" w:tplc="FE1C1456">
      <w:numFmt w:val="bullet"/>
      <w:lvlText w:val="•"/>
      <w:lvlJc w:val="left"/>
      <w:pPr>
        <w:ind w:left="9225" w:hanging="154"/>
      </w:pPr>
      <w:rPr>
        <w:rFonts w:hint="default"/>
        <w:lang w:val="ru-RU" w:eastAsia="en-US" w:bidi="ar-SA"/>
      </w:rPr>
    </w:lvl>
  </w:abstractNum>
  <w:abstractNum w:abstractNumId="1">
    <w:nsid w:val="3DE24777"/>
    <w:multiLevelType w:val="hybridMultilevel"/>
    <w:tmpl w:val="E1286EE2"/>
    <w:lvl w:ilvl="0" w:tplc="359026B0">
      <w:start w:val="1"/>
      <w:numFmt w:val="decimal"/>
      <w:lvlText w:val="%1."/>
      <w:lvlJc w:val="left"/>
      <w:pPr>
        <w:ind w:left="109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ACC178">
      <w:start w:val="1"/>
      <w:numFmt w:val="decimal"/>
      <w:lvlText w:val="%2."/>
      <w:lvlJc w:val="left"/>
      <w:pPr>
        <w:ind w:left="446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939C426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3" w:tplc="BE50766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4" w:tplc="2E50F7C2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5" w:tplc="6B54E4BC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6" w:tplc="C51E8B14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7" w:tplc="23B67500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  <w:lvl w:ilvl="8" w:tplc="FA0C6C12">
      <w:numFmt w:val="bullet"/>
      <w:lvlText w:val="•"/>
      <w:lvlJc w:val="left"/>
      <w:pPr>
        <w:ind w:left="9800" w:hanging="360"/>
      </w:pPr>
      <w:rPr>
        <w:rFonts w:hint="default"/>
        <w:lang w:val="ru-RU" w:eastAsia="en-US" w:bidi="ar-SA"/>
      </w:rPr>
    </w:lvl>
  </w:abstractNum>
  <w:abstractNum w:abstractNumId="2">
    <w:nsid w:val="51DB7B42"/>
    <w:multiLevelType w:val="hybridMultilevel"/>
    <w:tmpl w:val="E6D62D78"/>
    <w:lvl w:ilvl="0" w:tplc="B5BEB3BA">
      <w:numFmt w:val="bullet"/>
      <w:lvlText w:val="-"/>
      <w:lvlJc w:val="left"/>
      <w:pPr>
        <w:ind w:left="81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6A3F4">
      <w:numFmt w:val="bullet"/>
      <w:lvlText w:val="•"/>
      <w:lvlJc w:val="left"/>
      <w:pPr>
        <w:ind w:left="1870" w:hanging="176"/>
      </w:pPr>
      <w:rPr>
        <w:rFonts w:hint="default"/>
        <w:lang w:val="ru-RU" w:eastAsia="en-US" w:bidi="ar-SA"/>
      </w:rPr>
    </w:lvl>
    <w:lvl w:ilvl="2" w:tplc="3D0E9AB4">
      <w:numFmt w:val="bullet"/>
      <w:lvlText w:val="•"/>
      <w:lvlJc w:val="left"/>
      <w:pPr>
        <w:ind w:left="2921" w:hanging="176"/>
      </w:pPr>
      <w:rPr>
        <w:rFonts w:hint="default"/>
        <w:lang w:val="ru-RU" w:eastAsia="en-US" w:bidi="ar-SA"/>
      </w:rPr>
    </w:lvl>
    <w:lvl w:ilvl="3" w:tplc="8A9C2628">
      <w:numFmt w:val="bullet"/>
      <w:lvlText w:val="•"/>
      <w:lvlJc w:val="left"/>
      <w:pPr>
        <w:ind w:left="3971" w:hanging="176"/>
      </w:pPr>
      <w:rPr>
        <w:rFonts w:hint="default"/>
        <w:lang w:val="ru-RU" w:eastAsia="en-US" w:bidi="ar-SA"/>
      </w:rPr>
    </w:lvl>
    <w:lvl w:ilvl="4" w:tplc="335EE4FA">
      <w:numFmt w:val="bullet"/>
      <w:lvlText w:val="•"/>
      <w:lvlJc w:val="left"/>
      <w:pPr>
        <w:ind w:left="5022" w:hanging="176"/>
      </w:pPr>
      <w:rPr>
        <w:rFonts w:hint="default"/>
        <w:lang w:val="ru-RU" w:eastAsia="en-US" w:bidi="ar-SA"/>
      </w:rPr>
    </w:lvl>
    <w:lvl w:ilvl="5" w:tplc="CA34A0D2">
      <w:numFmt w:val="bullet"/>
      <w:lvlText w:val="•"/>
      <w:lvlJc w:val="left"/>
      <w:pPr>
        <w:ind w:left="6073" w:hanging="176"/>
      </w:pPr>
      <w:rPr>
        <w:rFonts w:hint="default"/>
        <w:lang w:val="ru-RU" w:eastAsia="en-US" w:bidi="ar-SA"/>
      </w:rPr>
    </w:lvl>
    <w:lvl w:ilvl="6" w:tplc="FF308FE0">
      <w:numFmt w:val="bullet"/>
      <w:lvlText w:val="•"/>
      <w:lvlJc w:val="left"/>
      <w:pPr>
        <w:ind w:left="7123" w:hanging="176"/>
      </w:pPr>
      <w:rPr>
        <w:rFonts w:hint="default"/>
        <w:lang w:val="ru-RU" w:eastAsia="en-US" w:bidi="ar-SA"/>
      </w:rPr>
    </w:lvl>
    <w:lvl w:ilvl="7" w:tplc="278816BA">
      <w:numFmt w:val="bullet"/>
      <w:lvlText w:val="•"/>
      <w:lvlJc w:val="left"/>
      <w:pPr>
        <w:ind w:left="8174" w:hanging="176"/>
      </w:pPr>
      <w:rPr>
        <w:rFonts w:hint="default"/>
        <w:lang w:val="ru-RU" w:eastAsia="en-US" w:bidi="ar-SA"/>
      </w:rPr>
    </w:lvl>
    <w:lvl w:ilvl="8" w:tplc="3DD6C224">
      <w:numFmt w:val="bullet"/>
      <w:lvlText w:val="•"/>
      <w:lvlJc w:val="left"/>
      <w:pPr>
        <w:ind w:left="9225" w:hanging="1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FF"/>
    <w:rsid w:val="003A58D1"/>
    <w:rsid w:val="003D4A77"/>
    <w:rsid w:val="006646FF"/>
    <w:rsid w:val="008921EA"/>
    <w:rsid w:val="00974046"/>
    <w:rsid w:val="009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8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2"/>
      <w:ind w:left="7641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8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74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04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9E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5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81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2"/>
      <w:ind w:left="7641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81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74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04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9E6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o.na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dcterms:created xsi:type="dcterms:W3CDTF">2021-08-21T19:01:00Z</dcterms:created>
  <dcterms:modified xsi:type="dcterms:W3CDTF">2022-06-07T06:24:00Z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2021-08-21T00:00:00Z</vt:filetime>
  </property>
</Properties>
</file>