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1"/>
        <w:gridCol w:w="3411"/>
        <w:gridCol w:w="3651"/>
      </w:tblGrid>
      <w:tr w:rsidR="00B71CBB" w:rsidTr="002340C4">
        <w:tc>
          <w:tcPr>
            <w:tcW w:w="3848" w:type="dxa"/>
          </w:tcPr>
          <w:p w:rsidR="00B71CBB" w:rsidRDefault="00B71CBB" w:rsidP="002340C4">
            <w:pPr>
              <w:pStyle w:val="a3"/>
              <w:jc w:val="center"/>
            </w:pPr>
            <w:r>
              <w:t>«Рассмотрено»</w:t>
            </w:r>
          </w:p>
          <w:p w:rsidR="00B71CBB" w:rsidRDefault="00B71CBB" w:rsidP="002340C4">
            <w:pPr>
              <w:pStyle w:val="a3"/>
              <w:jc w:val="center"/>
            </w:pPr>
            <w:r>
              <w:t>Руководитель ШМО</w:t>
            </w:r>
          </w:p>
          <w:p w:rsidR="00B71CBB" w:rsidRDefault="00B71CBB" w:rsidP="002340C4">
            <w:pPr>
              <w:pStyle w:val="a3"/>
              <w:jc w:val="center"/>
            </w:pPr>
            <w:r>
              <w:t>---------/-------------------</w:t>
            </w:r>
          </w:p>
          <w:p w:rsidR="00B71CBB" w:rsidRDefault="00B71CBB" w:rsidP="002340C4">
            <w:pPr>
              <w:pStyle w:val="a3"/>
              <w:jc w:val="center"/>
            </w:pPr>
            <w:r>
              <w:t>Протокол № ____</w:t>
            </w:r>
          </w:p>
          <w:p w:rsidR="00B71CBB" w:rsidRDefault="00B71CBB" w:rsidP="002340C4">
            <w:pPr>
              <w:pStyle w:val="a3"/>
              <w:jc w:val="center"/>
            </w:pPr>
            <w:r>
              <w:t>от  «_____» ________ 20____</w:t>
            </w:r>
          </w:p>
        </w:tc>
        <w:tc>
          <w:tcPr>
            <w:tcW w:w="3849" w:type="dxa"/>
          </w:tcPr>
          <w:p w:rsidR="00B71CBB" w:rsidRDefault="00B71CBB" w:rsidP="002340C4">
            <w:pPr>
              <w:pStyle w:val="a3"/>
              <w:jc w:val="center"/>
            </w:pPr>
            <w:r>
              <w:t>«Согласовано»</w:t>
            </w:r>
          </w:p>
          <w:p w:rsidR="00B71CBB" w:rsidRDefault="00B71CBB" w:rsidP="002340C4">
            <w:pPr>
              <w:pStyle w:val="a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  <w:p w:rsidR="00B71CBB" w:rsidRDefault="00B71CBB" w:rsidP="002340C4">
            <w:pPr>
              <w:pStyle w:val="a3"/>
              <w:jc w:val="center"/>
            </w:pPr>
            <w:r>
              <w:t>________/____________________</w:t>
            </w:r>
          </w:p>
          <w:p w:rsidR="00B71CBB" w:rsidRDefault="00B71CBB" w:rsidP="002340C4">
            <w:pPr>
              <w:pStyle w:val="a3"/>
              <w:jc w:val="center"/>
            </w:pPr>
            <w:r>
              <w:t>«______» ____________ 20______</w:t>
            </w:r>
          </w:p>
        </w:tc>
        <w:tc>
          <w:tcPr>
            <w:tcW w:w="3849" w:type="dxa"/>
          </w:tcPr>
          <w:p w:rsidR="00B71CBB" w:rsidRDefault="00B71CBB" w:rsidP="002340C4">
            <w:pPr>
              <w:pStyle w:val="a3"/>
              <w:jc w:val="center"/>
            </w:pPr>
            <w:r>
              <w:t>«Утверждено»</w:t>
            </w:r>
          </w:p>
          <w:p w:rsidR="00B71CBB" w:rsidRDefault="00B71CBB" w:rsidP="002340C4">
            <w:pPr>
              <w:pStyle w:val="a3"/>
              <w:jc w:val="center"/>
            </w:pPr>
            <w:r>
              <w:t xml:space="preserve">Директор 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  <w:p w:rsidR="00B71CBB" w:rsidRDefault="00B71CBB" w:rsidP="002340C4">
            <w:pPr>
              <w:pStyle w:val="a3"/>
              <w:jc w:val="center"/>
            </w:pPr>
            <w:r>
              <w:t>______________/_________________</w:t>
            </w:r>
          </w:p>
          <w:p w:rsidR="00B71CBB" w:rsidRDefault="00B71CBB" w:rsidP="002340C4">
            <w:pPr>
              <w:pStyle w:val="a3"/>
              <w:jc w:val="center"/>
            </w:pPr>
            <w:r>
              <w:t>Приказ № _____</w:t>
            </w:r>
          </w:p>
          <w:p w:rsidR="00B71CBB" w:rsidRDefault="00B71CBB" w:rsidP="002340C4">
            <w:pPr>
              <w:pStyle w:val="a3"/>
              <w:jc w:val="center"/>
            </w:pPr>
            <w:r>
              <w:t>от «_____» ____________ 20 _____</w:t>
            </w:r>
          </w:p>
        </w:tc>
      </w:tr>
    </w:tbl>
    <w:p w:rsidR="00386FE5" w:rsidRPr="005C3B97" w:rsidRDefault="00386FE5" w:rsidP="00386FE5">
      <w:pPr>
        <w:pStyle w:val="a3"/>
        <w:spacing w:before="4"/>
        <w:ind w:left="0"/>
        <w:rPr>
          <w:sz w:val="24"/>
          <w:szCs w:val="24"/>
        </w:rPr>
      </w:pPr>
    </w:p>
    <w:p w:rsidR="00386FE5" w:rsidRPr="00386FE5" w:rsidRDefault="00386FE5" w:rsidP="00386F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6FE5" w:rsidRPr="00386FE5" w:rsidRDefault="00386FE5" w:rsidP="00386F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6FE5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</w:t>
      </w:r>
    </w:p>
    <w:p w:rsidR="00386FE5" w:rsidRPr="00386FE5" w:rsidRDefault="00386FE5" w:rsidP="00386F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6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химии</w:t>
      </w:r>
    </w:p>
    <w:p w:rsidR="00386FE5" w:rsidRPr="00386FE5" w:rsidRDefault="00386FE5" w:rsidP="00386F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6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386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КЛАССА</w:t>
      </w:r>
    </w:p>
    <w:p w:rsidR="00386FE5" w:rsidRPr="00386FE5" w:rsidRDefault="00B71CBB" w:rsidP="00386F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НА 2022/2023</w:t>
      </w:r>
      <w:r w:rsidR="00386FE5" w:rsidRPr="00386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УЧЕБНЫЙ ГОД</w:t>
      </w:r>
    </w:p>
    <w:p w:rsidR="00386FE5" w:rsidRPr="00386FE5" w:rsidRDefault="00386FE5" w:rsidP="00386F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6FE5" w:rsidRPr="00386FE5" w:rsidRDefault="00386FE5" w:rsidP="00386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6FE5" w:rsidRPr="00386FE5" w:rsidRDefault="00386FE5" w:rsidP="00386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6FE5" w:rsidRPr="00386FE5" w:rsidRDefault="00386FE5" w:rsidP="00386F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6FE5">
        <w:rPr>
          <w:rFonts w:ascii="Times New Roman" w:hAnsi="Times New Roman" w:cs="Times New Roman"/>
          <w:sz w:val="24"/>
          <w:szCs w:val="24"/>
          <w:lang w:val="ru-RU"/>
        </w:rPr>
        <w:t xml:space="preserve">(Рудзитис Г. Е. Химия: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386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6FE5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386FE5">
        <w:rPr>
          <w:rFonts w:ascii="Times New Roman" w:hAnsi="Times New Roman" w:cs="Times New Roman"/>
          <w:sz w:val="24"/>
          <w:szCs w:val="24"/>
          <w:lang w:val="ru-RU"/>
        </w:rPr>
        <w:t>.: учеб</w:t>
      </w:r>
      <w:proofErr w:type="gramStart"/>
      <w:r w:rsidRPr="00386FE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386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6FE5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386FE5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Pr="00386FE5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386FE5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 / Г. Е. Рудзитис, Ф. Г. Фельдман. — </w:t>
      </w:r>
      <w:proofErr w:type="gramStart"/>
      <w:r w:rsidRPr="00386FE5">
        <w:rPr>
          <w:rFonts w:ascii="Times New Roman" w:hAnsi="Times New Roman" w:cs="Times New Roman"/>
          <w:sz w:val="24"/>
          <w:szCs w:val="24"/>
          <w:lang w:val="ru-RU"/>
        </w:rPr>
        <w:t>М.: Просвещение)</w:t>
      </w:r>
      <w:proofErr w:type="gramEnd"/>
    </w:p>
    <w:p w:rsidR="00386FE5" w:rsidRPr="00386FE5" w:rsidRDefault="00386FE5" w:rsidP="00386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6FE5" w:rsidRPr="00386FE5" w:rsidRDefault="00386FE5" w:rsidP="00386F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6FE5" w:rsidRPr="00386FE5" w:rsidRDefault="00386FE5" w:rsidP="00386FE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6F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Учитель </w:t>
      </w:r>
    </w:p>
    <w:p w:rsidR="00386FE5" w:rsidRPr="00386FE5" w:rsidRDefault="00B71CBB" w:rsidP="00386FE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Орлова Галина Семеновна</w:t>
      </w:r>
    </w:p>
    <w:p w:rsidR="00386FE5" w:rsidRPr="00386FE5" w:rsidRDefault="00386FE5" w:rsidP="00386F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6FE5" w:rsidRPr="00386FE5" w:rsidRDefault="00386FE5" w:rsidP="00386F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6FE5" w:rsidRPr="00386FE5" w:rsidRDefault="00B71CBB" w:rsidP="00386F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386FE5" w:rsidRPr="00386FE5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D550D9" w:rsidRPr="00386FE5" w:rsidRDefault="00386FE5" w:rsidP="00386F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br w:type="page"/>
      </w:r>
      <w:r w:rsidR="00445B79" w:rsidRPr="00386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по учебному предмету «Химия» для 9-го класса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предмету «Химия»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для обучающихся 9-го класса МБОУ </w:t>
      </w:r>
      <w:proofErr w:type="spellStart"/>
      <w:r w:rsidR="00B71CBB">
        <w:rPr>
          <w:rFonts w:hAnsi="Times New Roman" w:cs="Times New Roman"/>
          <w:color w:val="000000"/>
          <w:sz w:val="24"/>
          <w:szCs w:val="24"/>
          <w:lang w:val="ru-RU"/>
        </w:rPr>
        <w:t>Денисовская</w:t>
      </w:r>
      <w:proofErr w:type="spellEnd"/>
      <w:r w:rsidR="00B71CBB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 следующих документов:</w:t>
      </w:r>
      <w:proofErr w:type="gramEnd"/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Федерации».</w:t>
      </w:r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образования».</w:t>
      </w:r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550D9" w:rsidRPr="00386FE5" w:rsidRDefault="00445B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Концепция преподавания учебного предмета «Химия».</w:t>
      </w:r>
    </w:p>
    <w:p w:rsidR="00D550D9" w:rsidRPr="00386FE5" w:rsidRDefault="00445B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Химия. Рабочие программы. Предметная линия учебников Г.Е. Рудзитиса, Ф.Г. Фельдмана. 8—9 классы: пособие для учителей 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организаций / Н.Н.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Гара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. — 2-е изд., доп. — М.: Просвещение, 2018.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Программа разработана во исполнение цели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из распоряжения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концепции преподавания учебного предмета «Химия» в 8–9-х классах (на уровне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предпрофильного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образования), у обучающихся происходит формирование базы знаний о веществах и химических явлениях, необходимых для безопасной жизнедеятельности и для продолжения химического образования на уровне среднего 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образования.</w:t>
      </w:r>
      <w:proofErr w:type="gram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программа построена с учетом </w:t>
      </w:r>
      <w:proofErr w:type="spellStart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связей, реализующихся с учетом сформированных у обучающихся предметных знаний и УУД.</w:t>
      </w:r>
    </w:p>
    <w:p w:rsidR="00D550D9" w:rsidRDefault="00445B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"/>
        <w:gridCol w:w="2254"/>
        <w:gridCol w:w="3500"/>
        <w:gridCol w:w="1033"/>
        <w:gridCol w:w="1691"/>
      </w:tblGrid>
      <w:tr w:rsidR="00D550D9">
        <w:trPr>
          <w:trHeight w:val="2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D550D9">
        <w:trPr>
          <w:trHeight w:val="2"/>
        </w:trPr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учителя</w:t>
            </w:r>
          </w:p>
        </w:tc>
      </w:tr>
      <w:tr w:rsidR="00D550D9">
        <w:trPr>
          <w:trHeight w:val="7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Г.Е. Рудзитис, Ф.Г. Фельдман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Химия. Учебник. 9 класс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D550D9">
        <w:trPr>
          <w:trHeight w:val="2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Н.Н. Гара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Химия. Методическое пособие. 9 класс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D550D9">
        <w:trPr>
          <w:trHeight w:val="2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Г.Е. Рудзитис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Химия. 9 класс. Электронное приложение к учебнику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D550D9">
        <w:trPr>
          <w:trHeight w:val="3"/>
        </w:trPr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обучающихся</w:t>
            </w:r>
          </w:p>
        </w:tc>
      </w:tr>
      <w:tr w:rsidR="00D550D9">
        <w:trPr>
          <w:trHeight w:val="3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Г.Е. Рудзитис, Ф.Г. Фельдман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Химия. Учебник. 9 класс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программа рассчитана на один год. Общее число учебных часов в 9-м классе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68 (2 часа в неделю).</w:t>
      </w:r>
    </w:p>
    <w:p w:rsidR="00D550D9" w:rsidRPr="00386FE5" w:rsidRDefault="00445B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образовательные результаты освоения учебного предмета «Химия» в 9-м 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3"/>
        <w:gridCol w:w="7204"/>
      </w:tblGrid>
      <w:tr w:rsidR="00D550D9" w:rsidRPr="00B71CBB">
        <w:trPr>
          <w:trHeight w:val="1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 смысл 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«химическая связь», «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 вид химической связи в неорганических соединениях;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 смысл понятий «ион», «катион», «анион», «электролиты», «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неэлектролиты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«электролитическая диссоциация», «окислитель», «степень окисления», «восстановитель», «окисление», «восстановление»;</w:t>
            </w:r>
            <w:proofErr w:type="gramEnd"/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 степень окисления атома элемента в соединении;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 смысл теории электролитической диссоциации;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уравнения электролитической диссоциации кислот, щелочей, солей;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объяснять сущность процесса электролитической диссоциации и реакций ионного обмена;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полные и сокращенные ионные уравнения реакции обмена;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 возможность протекания реакций ионного обмена;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реакции, подтверждающие качественный состав различных веществ;</w:t>
            </w:r>
          </w:p>
          <w:p w:rsidR="00D550D9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окислитель и восстановитель;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уравнения окислительно-восстановительных реакций;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 факторы, влияющие на скорость химической реакции;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химические реакции по различным признакам;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взаимосвязь между составом, строением и свойствами неметаллов;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 опытным путем газообразные вещества: углекислый газ и аммиак;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взаимосвязь между составом, строением и свойствами металлов;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  <w:proofErr w:type="gramEnd"/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 влияние химического загрязнения окружающей среды на организм человека;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 обращаться с веществами в повседневной жизни;</w:t>
            </w:r>
          </w:p>
          <w:p w:rsidR="00D550D9" w:rsidRPr="00386FE5" w:rsidRDefault="00445B7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молекулярные и полные ионные уравнения по сокращенным ионным уравнениям;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 оценивать информацию о веществах и химических процессах;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D550D9" w:rsidRPr="00386FE5" w:rsidRDefault="00445B7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</w:t>
            </w:r>
          </w:p>
        </w:tc>
      </w:tr>
      <w:tr w:rsidR="00D550D9" w:rsidRPr="00B71CBB">
        <w:trPr>
          <w:trHeight w:val="1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Личностные</w:t>
            </w:r>
            <w:proofErr w:type="spellEnd"/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0D9" w:rsidRDefault="00445B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российской гражданской идентичности: патриотизма, любви и уважения к Отечеству, чувства гордости за свою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Родину, за российскую химическую науку;</w:t>
            </w:r>
          </w:p>
          <w:p w:rsidR="00D550D9" w:rsidRPr="00386FE5" w:rsidRDefault="00445B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      </w:r>
          </w:p>
          <w:p w:rsidR="00D550D9" w:rsidRPr="00386FE5" w:rsidRDefault="00445B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D550D9" w:rsidRPr="00386FE5" w:rsidRDefault="00445B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      </w:r>
          </w:p>
          <w:p w:rsidR="00D550D9" w:rsidRPr="00386FE5" w:rsidRDefault="00445B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здоровью людей;</w:t>
            </w:r>
          </w:p>
          <w:p w:rsidR="00D550D9" w:rsidRPr="00386FE5" w:rsidRDefault="00445B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D550D9" w:rsidRPr="00386FE5" w:rsidRDefault="00445B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D550D9" w:rsidRPr="00386FE5" w:rsidRDefault="00445B7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внеучебной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</w:t>
            </w:r>
          </w:p>
        </w:tc>
      </w:tr>
      <w:tr w:rsidR="00D550D9" w:rsidRPr="00B71CBB">
        <w:trPr>
          <w:trHeight w:val="35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 УУД:</w:t>
            </w:r>
          </w:p>
          <w:p w:rsidR="00D550D9" w:rsidRPr="00386FE5" w:rsidRDefault="00445B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самостоятельного приобретения новых знаний, организации учебной деятельности, поиска средств ее осуществления;</w:t>
            </w:r>
          </w:p>
          <w:p w:rsidR="00D550D9" w:rsidRPr="00386FE5" w:rsidRDefault="00445B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      </w:r>
          </w:p>
          <w:p w:rsidR="00D550D9" w:rsidRPr="00386FE5" w:rsidRDefault="00445B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      </w:r>
          </w:p>
          <w:p w:rsidR="00D550D9" w:rsidRPr="00386FE5" w:rsidRDefault="00445B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D550D9" w:rsidRPr="00386FE5" w:rsidRDefault="00445B7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действий.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  <w:p w:rsidR="00D550D9" w:rsidRPr="00386FE5" w:rsidRDefault="00445B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550D9" w:rsidRPr="00386FE5" w:rsidRDefault="00445B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      </w:r>
          </w:p>
          <w:p w:rsidR="00D550D9" w:rsidRPr="00386FE5" w:rsidRDefault="00445B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      </w:r>
          </w:p>
          <w:p w:rsidR="00D550D9" w:rsidRPr="00386FE5" w:rsidRDefault="00445B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      </w:r>
          </w:p>
          <w:p w:rsidR="00D550D9" w:rsidRPr="00386FE5" w:rsidRDefault="00445B7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выполнять познавательные и практические задания, в том числе проектные.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 УУД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550D9" w:rsidRPr="00386FE5" w:rsidRDefault="00445B7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      </w:r>
          </w:p>
          <w:p w:rsidR="00D550D9" w:rsidRPr="00386FE5" w:rsidRDefault="00445B7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работать в группе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 конфликта, поиска и оценки альтернативных способов его разрешения</w:t>
            </w:r>
          </w:p>
        </w:tc>
      </w:tr>
    </w:tbl>
    <w:p w:rsidR="00D550D9" w:rsidRPr="00386FE5" w:rsidRDefault="00445B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 учебного предмета «Химия» в 9-м классе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ФГОС ООО и концепцией преподавания учебного предмета «Химия» в содержание предмета на уровне основного общего образования включены:</w:t>
      </w:r>
    </w:p>
    <w:p w:rsidR="00D550D9" w:rsidRDefault="00445B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понятия химии;</w:t>
      </w:r>
    </w:p>
    <w:p w:rsidR="00D550D9" w:rsidRDefault="00445B7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основы неорганической химии.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Программа отражает основные содержательные линии предмета:</w:t>
      </w:r>
    </w:p>
    <w:p w:rsidR="00D550D9" w:rsidRPr="00386FE5" w:rsidRDefault="00445B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вещество – знания о составе и строении веществ, их важнейших физических и химических свойствах, биологическом действии;</w:t>
      </w:r>
    </w:p>
    <w:p w:rsidR="00D550D9" w:rsidRPr="00386FE5" w:rsidRDefault="00445B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химическая реакция – знания об условиях, в которых проявляются химические свойства веществ, способах управления химическими процессами;</w:t>
      </w:r>
    </w:p>
    <w:p w:rsidR="00D550D9" w:rsidRPr="00386FE5" w:rsidRDefault="00445B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применение веществ –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D550D9" w:rsidRPr="00386FE5" w:rsidRDefault="00445B7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язык химии – система важнейших понятий химии и терминов, в которых они описываются, номенклатура неорганических веществ, то 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Значительное место в содержании курса отводится химическому эксперименту (опыту).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В программу были внесены следующие изменения:</w:t>
      </w:r>
    </w:p>
    <w:p w:rsidR="00D550D9" w:rsidRPr="00386FE5" w:rsidRDefault="00445B7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добавлены 2 часа повторения материала, изученного в 8-м классе,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за счет 1 часа из темы «Электролитическая диссоциация» и 1 часа из темы «Кислород и сера»;</w:t>
      </w:r>
    </w:p>
    <w:p w:rsidR="00D550D9" w:rsidRPr="00386FE5" w:rsidRDefault="00445B7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в тему «Углерод и кремний» был добавлен 1 час из темы «Азот и фосфор» для обобщения и повторения пройденного материала и подготовки к контрольной работе.</w:t>
      </w:r>
    </w:p>
    <w:p w:rsidR="00D550D9" w:rsidRPr="00386FE5" w:rsidRDefault="00445B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 «Химия» в 9-м 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1"/>
        <w:gridCol w:w="6046"/>
      </w:tblGrid>
      <w:tr w:rsidR="00D550D9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D550D9">
        <w:trPr>
          <w:trHeight w:val="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 (2 часа)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 8-го класса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химические понятия. ПСХЭ Д.И. Менделеева.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</w:tr>
      <w:tr w:rsidR="00D550D9">
        <w:trPr>
          <w:trHeight w:val="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 8-го класса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классы неорганических соединений. Химические свойства оксидов, оснований, кислот, солей.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Галогены</w:t>
            </w:r>
          </w:p>
        </w:tc>
      </w:tr>
      <w:tr w:rsidR="00D550D9" w:rsidRPr="00B71CBB">
        <w:trPr>
          <w:trHeight w:val="31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 Электролитическая диссоциация (10 часов)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Электролиты и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неэлектролиты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Электролитическая диссоциация веществ в водных растворах.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Электролитическая диссоциация кислот, щелочей и солей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Электролит,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неэлектролит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электролитическая диссоциация, гидратация, кристаллогидраты, кристаллизационная вода. Кислоты, основания, соли с точки зрения теории электролитической диссоциации (ТЭД), ступенчатая диссоциация кислот, ион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гидроксония</w:t>
            </w:r>
            <w:proofErr w:type="spellEnd"/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Слабые и сильные электролиты. Степень диссоциации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электрической диссоциации, слабые и сильные электролиты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ио</w:t>
            </w:r>
            <w:proofErr w:type="gram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нного обмена и условия их протекания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ио</w:t>
            </w:r>
            <w:proofErr w:type="gram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нного обмена, полные и сокращенные ионные уравнения, обратимые и необратимые реакции. Условия протекания реакций ионного обмена.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 опыт «Реакции обмена между растворами электролитов»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Урок-практикум по составлению реакций ионного обмена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алгоритма составления полных и сокращенных уравнений ионных реакций</w:t>
            </w:r>
          </w:p>
        </w:tc>
      </w:tr>
      <w:tr w:rsidR="00D550D9" w:rsidRPr="00B71CBB">
        <w:trPr>
          <w:trHeight w:val="6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Гидролиз солей, гидролиз по катиону и аниону</w:t>
            </w:r>
          </w:p>
        </w:tc>
      </w:tr>
      <w:tr w:rsidR="00D550D9">
        <w:trPr>
          <w:trHeight w:val="10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реакции. Окисление и восстановление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ОВР, окислитель, восстановитель, окисление, восстановление, степень окисления.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</w:tr>
      <w:tr w:rsidR="00D550D9" w:rsidRPr="00B71CBB">
        <w:trPr>
          <w:trHeight w:val="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 реакции. Окисление и восстановление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расстановки коэффициентов методом электронного баланса</w:t>
            </w:r>
          </w:p>
        </w:tc>
      </w:tr>
      <w:tr w:rsidR="00D550D9" w:rsidRPr="00B71CBB">
        <w:trPr>
          <w:trHeight w:val="5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Решение экспериментальных задач по теме «Электролитическая диссоциация»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экспериментальных задач по теме «Электролитическая диссоциация»</w:t>
            </w:r>
          </w:p>
        </w:tc>
      </w:tr>
      <w:tr w:rsidR="00D550D9" w:rsidRPr="00B71CBB">
        <w:trPr>
          <w:trHeight w:val="1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2. Кислород и сера (8 часов)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кислорода и серы в ПСХЭ, строение их атомов.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 – аллотропная модификация кислорода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элементов 6-й группы главной подгруппы. Аллотропия, аллотропная модификация, озон как простое вещество</w:t>
            </w:r>
          </w:p>
        </w:tc>
      </w:tr>
      <w:tr w:rsidR="00D550D9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 (ромбическая, моноклинная). Нахождение серы в природе. Физические и химические свойства серы.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серы</w:t>
            </w:r>
          </w:p>
        </w:tc>
      </w:tr>
      <w:tr w:rsidR="00D550D9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Сероводород. Сульфиды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Сероводород: получение, физические и химические свойства, применение.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Соли сероводородной кислоты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сульфиды. Качественная реакция на сульфид-ионы</w:t>
            </w:r>
          </w:p>
        </w:tc>
      </w:tr>
      <w:tr w:rsidR="00D550D9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Сернистый газ. Сернистая кислота и ее соли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Сернистый газ и его свойства. Сернистая кислота: получение, физические и химические свойства, применение.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 сернистой кислоты – сульфиты. Качественная реакция на сульфит-ионы</w:t>
            </w:r>
          </w:p>
        </w:tc>
      </w:tr>
      <w:tr w:rsidR="00D550D9" w:rsidRPr="00B71CBB">
        <w:trPr>
          <w:trHeight w:val="16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 серы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 Серная кислота и ее соли. Окислительные свойства концентрированной серной кислоты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 серы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Серная кислота: получение, физические и химические свойства, применение. Соли серной кислоты – сульфаты. Качественная реакция на 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сульфат-ионы</w:t>
            </w:r>
            <w:proofErr w:type="gram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Окислительные свойства серной кислоты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 опыт «Распознавание сульфи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д-</w:t>
            </w:r>
            <w:proofErr w:type="gram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сульфит- и сульфат-ионов в растворе»</w:t>
            </w:r>
          </w:p>
        </w:tc>
      </w:tr>
      <w:tr w:rsidR="00D550D9" w:rsidRPr="00B71CBB">
        <w:trPr>
          <w:trHeight w:val="12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 по химическим уравнениям реакций массы, количества вещества или объема по известным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массе, количеству вещества или объему одного из вступивших или получающихся в реакции веществ</w:t>
            </w:r>
          </w:p>
        </w:tc>
      </w:tr>
      <w:tr w:rsidR="00D550D9" w:rsidRPr="00B71CBB">
        <w:trPr>
          <w:trHeight w:val="12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2. Решение экспериментальных задач по теме «Кислород и сера»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экспериментальных задач по теме «Кислород и сера»</w:t>
            </w:r>
          </w:p>
        </w:tc>
      </w:tr>
      <w:tr w:rsidR="00D550D9" w:rsidRPr="00B71CBB">
        <w:trPr>
          <w:trHeight w:val="11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скорости химических реакций.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Катализаторы. Химическое равновесие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 химической реакции, катализатор, ингибитор, обратимые химические реакции, химическое равновесие и способы его смещения</w:t>
            </w:r>
          </w:p>
        </w:tc>
      </w:tr>
      <w:tr w:rsidR="00D550D9" w:rsidRPr="00B71CBB">
        <w:trPr>
          <w:trHeight w:val="19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3. Азот и фосфор (9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азота и фосфора в периодической системе химических элементов, строение их атомов.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элементов 5-й группы главной подгруппы. Азот: нахождение в природе, физические и химические свойства, применение</w:t>
            </w:r>
          </w:p>
        </w:tc>
      </w:tr>
      <w:tr w:rsidR="00D550D9" w:rsidRPr="00B71CBB">
        <w:trPr>
          <w:trHeight w:val="11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Аммиак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Аммиак: получение, физические и химические свойства, применение.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«Получение аммиака и его растворение в воде»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аммония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 аммония. Соли аммония: получение, физические и химические свойства, применение.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 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«Взаимодействие солей аммония 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щелочами»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«Получение аммиака и изучение его свойств»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аммиака и изучение его свойств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Оксид азота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и оксид азота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 азота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и оксид азота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– несолеобразующие оксиды. Физические и химические свойства. Применение</w:t>
            </w:r>
          </w:p>
        </w:tc>
      </w:tr>
      <w:tr w:rsidR="00D550D9" w:rsidRPr="00B71CBB">
        <w:trPr>
          <w:trHeight w:val="5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Азотная кислота и ее соли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Азотная кислота: получение, физические и химические свойства, применение. Соли азотной кислоты – нитраты. Особенности термического разложения нитратов.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«Ознакомление с образцами природных нитратов»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Окислительные свойства концентрированной и разбавленной азотной кислоты</w:t>
            </w:r>
          </w:p>
        </w:tc>
      </w:tr>
      <w:tr w:rsidR="00D550D9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Белый, красный и черный фосфор. Нахождение фосфора в природе. Физические и химические свойства фосфора.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</w:tr>
      <w:tr w:rsidR="00D550D9" w:rsidRPr="00B71CBB">
        <w:trPr>
          <w:trHeight w:val="6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 фосфора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Ортофосфорная кислота и ее соли.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Минеральные удобрения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Оксиды фосфора. Фосфорная кислота: получение, физические и химические свойства, применение. Соли фосфорной кислоты – фосфаты. Простые и сложные минеральные удобрения.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 с образцами природных фосфатов».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 опыт «Ознакомление с азотными и фосфорными удобрениями»</w:t>
            </w:r>
          </w:p>
        </w:tc>
      </w:tr>
      <w:tr w:rsidR="00D550D9" w:rsidRPr="00B71CBB">
        <w:trPr>
          <w:trHeight w:val="25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4.Углерод и кремний (8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углерода и кремния в периодической системе химических элементов, строение их атомов.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Аллотропные модификации углерода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4-й группы главной подгруппы. Аллотропные модификации углерода: графит и алмаз,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карбин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фуллерены.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«Кристаллические решетки алмаза и графита»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Адсорбция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углерода. Применение. Адсорбция</w:t>
            </w:r>
          </w:p>
        </w:tc>
      </w:tr>
      <w:tr w:rsidR="00D550D9">
        <w:trPr>
          <w:trHeight w:val="6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Угарный газ: строение, физические и химические свойства.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Физиологическое действие на организм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Углекислый газ. Угольная кислота и ее соли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Углекислый газ и его свойства. Биологическое действие углекислого газа на организм. Угольная кислота: получение, физические и химические свойства, применение. Соли угольной кислоты – карбонаты.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«Знакомство с образцами природных карбонатов».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Лабораторные опыты: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«Ознакомление со свойствами и взаимопревращениями карбонатов и гидрокарбонатов», «Качественные реакции на 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карбонат-ионы</w:t>
            </w:r>
            <w:proofErr w:type="gram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550D9">
        <w:trPr>
          <w:trHeight w:val="11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№ 5</w:t>
            </w: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оксида углерода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и изучение его свойств.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 карбонатов»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оксида углерода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и изучение его свойств.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 карбонатов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Кремний и его соединения. Стекло.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Кремний: нахождение в природе, физические и химические свойства кремния, применение. Кварц, карборунд, силициды, силикаты, силикатная промышленность, керамика, стекло, цемент.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 с образцами природных силикатов»,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 с видами стекла».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 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«Качественные реакции на 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силикат-ионы</w:t>
            </w:r>
            <w:proofErr w:type="gram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550D9" w:rsidRPr="00B71CBB">
        <w:trPr>
          <w:trHeight w:val="21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5. Общие свойства металлов (14 часов)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металлов в ПСХЭ Д.И. Менделеева. Металлическая связь. Физические свойства металлов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металлов в ПСХЭ Д.И. Менделеева. Металлическая связь. Физические свойства металлов</w:t>
            </w:r>
          </w:p>
        </w:tc>
      </w:tr>
      <w:tr w:rsidR="00D550D9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Ряд напряжений металлов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Электрохимический ряд напряжения металлов (ряд стандартных электродных потенциалов металлов).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 свойства металлов</w:t>
            </w:r>
          </w:p>
        </w:tc>
      </w:tr>
      <w:tr w:rsidR="00D550D9" w:rsidRPr="00B71CBB"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Щелочные металлы. Нахождение в природе. Физические и химические свойства. Применение.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Демонстрации: «Знакомство с образцами важнейших солей натрия, калия»,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щелочных, металлов с водой»</w:t>
            </w:r>
          </w:p>
        </w:tc>
      </w:tr>
      <w:tr w:rsidR="00D550D9">
        <w:trPr>
          <w:trHeight w:val="13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Щелочноземельные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металлы. Нахождение в природе. Кальций и его соединения, особенности химических свойств. Жесткость воды и способы ее устранения.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Демонстрации: «Знакомство с образцами природных соединений кальция».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«Взаимодействие щелочноземельных металлов с водой»</w:t>
            </w:r>
          </w:p>
        </w:tc>
      </w:tr>
      <w:tr w:rsidR="00D550D9">
        <w:trPr>
          <w:trHeight w:val="9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Алюминий: нахождение в природе, физические и химические свойства.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Амальгама алюминия, термит,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алюминотермия.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«Взаимодействие алюминия с водой»</w:t>
            </w:r>
          </w:p>
        </w:tc>
      </w:tr>
      <w:tr w:rsidR="00D550D9" w:rsidRPr="00B71CBB">
        <w:trPr>
          <w:trHeight w:val="6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Амфотерность оксида и гидроксида алюминия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 «амфотерность» на примере соединений алюминия.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«Знакомство с соединениями алюминия».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 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«Получение гидроксида алюминия и взаимодействие его с кислотами и щелочами»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Железо: нахождение в природе, физические и химические свойства.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Демонстрации: «Знакомство с рудами железа»,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«Сжигание железа в кислороде и хлоре»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основных соединений железа в разных степенях окисления. Амфотерность иона железа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 Понятие о коррозии.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 опыты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«Получение гидроксидов железа (П) и железа (Ш) и взаимодействие их с кислотами и щелочами»</w:t>
            </w:r>
          </w:p>
        </w:tc>
      </w:tr>
      <w:tr w:rsidR="00D550D9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 о металлургии. Способы получения металлов. Проблемы безотходных производств в металлургии и охрана окружающей среды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Металлургия, чугун, сталь, легированные стали, сплавы, интерметаллические соединения.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металлов</w:t>
            </w:r>
          </w:p>
        </w:tc>
      </w:tr>
      <w:tr w:rsidR="00D550D9">
        <w:trPr>
          <w:trHeight w:val="5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Сплавы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Сплавы и их свойства</w:t>
            </w:r>
          </w:p>
        </w:tc>
      </w:tr>
      <w:tr w:rsidR="00D550D9" w:rsidRPr="00B71CBB">
        <w:trPr>
          <w:trHeight w:val="11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«Металлы и их соединения»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экспериментальных задач по теме «Металлы и их соединения»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исходного вещества, содержащего определенную долю примесей</w:t>
            </w:r>
          </w:p>
        </w:tc>
      </w:tr>
      <w:tr w:rsidR="00D550D9" w:rsidRPr="00B71CBB">
        <w:trPr>
          <w:trHeight w:val="3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ОРГАНИЧЕСКАЯ ХИМИЯ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6. Первоначальные представления об органических веществах (1 </w:t>
            </w: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строении органических веществ. Основные положения теории строения органических соединений А.М. Бутлерова.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Изомерия. Упрощенная классификация органических соединений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Органические вещества, химическое строение, структурные формулы. Основные положения теории строения органических соединений А.М. Бутлерова. Изомерия</w:t>
            </w:r>
          </w:p>
        </w:tc>
      </w:tr>
      <w:tr w:rsidR="00D550D9" w:rsidRPr="00B71CBB">
        <w:trPr>
          <w:trHeight w:val="12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 7. Углеводороды (3 часа)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Предельные (насыщенные) углеводороды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Углеводороды,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алканы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гомологи, гомологический ряд, гомологическая разность</w:t>
            </w:r>
          </w:p>
        </w:tc>
      </w:tr>
      <w:tr w:rsidR="00D550D9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Непредельные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ненасыщенные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Непредельные углеводороды (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двойная связь, международная номенклатура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реакция полимеризации.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Ацетиленовые углеводороды (алкины), тройная связь, диеновые углеводороды (алкадиены)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Циклические углеводороды. Природные источники углеводородов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Циклоалканы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циклопарафины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 Бензин, керосин, мазут. Защита атмосферного воздуха от загрязнения</w:t>
            </w:r>
          </w:p>
        </w:tc>
      </w:tr>
      <w:tr w:rsidR="00D550D9" w:rsidRPr="00B71CBB">
        <w:trPr>
          <w:trHeight w:val="12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 Спирты (1 час)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Спирты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Одноатомные предельные спирты, функциональная группа, радикал. Физиологическое действие спиртов на организм</w:t>
            </w:r>
          </w:p>
        </w:tc>
      </w:tr>
      <w:tr w:rsidR="00D550D9" w:rsidRPr="00B71CBB">
        <w:trPr>
          <w:trHeight w:val="13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9. Карбоновые кислоты. Жиры (1 час)</w:t>
            </w:r>
          </w:p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Карбоновые кислоты. Сложные эфиры. Жиры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Карбоновые кислоты, карбоксильная группа. Жиры, сложные эфиры, мыла</w:t>
            </w:r>
          </w:p>
        </w:tc>
      </w:tr>
      <w:tr w:rsidR="00D550D9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10. Углеводы (1 час)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Углеводы: глюкоза, сахароза, крахмал и целлюлоза. Нахождение в природе.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Гидролиз крахмала</w:t>
            </w:r>
          </w:p>
        </w:tc>
      </w:tr>
      <w:tr w:rsidR="00D550D9" w:rsidRPr="00B71CBB">
        <w:trPr>
          <w:trHeight w:val="10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11. Белки. Полимеры (3 часа)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Аминокислоты.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Белки. Состав и биологическая роль белков. Аминокислоты, незаменимые аминокислоты, белки, высокомолекулярные соединения, гидролиз белков, ферменты, гормоны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Макромолекулы, полимер, мономер, элементарное звено, степень полимеризации</w:t>
            </w:r>
          </w:p>
        </w:tc>
      </w:tr>
      <w:tr w:rsidR="00D550D9" w:rsidRPr="00B71CBB">
        <w:trPr>
          <w:trHeight w:val="10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12. Химия и жизнь (7 часов)</w:t>
            </w:r>
          </w:p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Лекарства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образцами лекарственных препаратов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образцами химических средств санитарии и гигиены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пища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и пища. Консерванты пищевых продуктов</w:t>
            </w:r>
          </w:p>
        </w:tc>
      </w:tr>
      <w:tr w:rsidR="00D550D9" w:rsidRPr="00B71CBB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вещества как строительные и поделочные материалы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вещества как строительные и поделочные материалы</w:t>
            </w:r>
          </w:p>
        </w:tc>
      </w:tr>
      <w:tr w:rsidR="00D550D9">
        <w:trPr>
          <w:trHeight w:val="7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безопасного использования веществ и химических реакций в повседневной жизни.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безопасного использования веществ и химических реакций в повседневной жизни.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</w:tr>
    </w:tbl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Программой предусмотрено проведение четырех контрольных работ и четырех лабораторных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"/>
        <w:gridCol w:w="5202"/>
        <w:gridCol w:w="1686"/>
        <w:gridCol w:w="1826"/>
      </w:tblGrid>
      <w:tr w:rsidR="00D550D9"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</w:tr>
      <w:tr w:rsidR="00D550D9"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50D9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 и сера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 и фосфор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 и кремний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50D9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и жизнь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50D9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D550D9" w:rsidRDefault="00445B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D550D9" w:rsidRPr="00386FE5" w:rsidRDefault="00445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FE5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по химии для 9-го класса составлено с учетом рабочей программы воспитания.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7009"/>
        <w:gridCol w:w="1433"/>
      </w:tblGrid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материала 8-го класса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rPr>
          <w:trHeight w:val="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материала 8-го класса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1. Электролитическая диссоциация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Электролиты и </w:t>
            </w:r>
            <w:proofErr w:type="spell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неэлектролиты</w:t>
            </w:r>
            <w:proofErr w:type="spell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Электролитическая диссоциация веществ в водных растворах.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Электролитическая диссоциация кислот, щелочей и солей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Слабые и сильные электролиты. Степень диссоциации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</w:t>
            </w:r>
            <w:proofErr w:type="gramStart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ио</w:t>
            </w:r>
            <w:proofErr w:type="gramEnd"/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нного обмена и условия их протекания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Урок-практикум по составлению реакций ионного обмена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Гидролиз солей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 реакции. Окисление и восстановление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 реакции. Окисление и восстановление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повторение по теме «Электролитическая диссоциация».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Решение экспериментальных задач по теме «Электролитическая диссоциация»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 по 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«Электролитическая диссоциация»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2. Кислород и сера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кислорода и серы в ПСХЭ, строение их атомов.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 – аллотропная модификация кислорода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Сера. Аллотропия серы. Физические и химические свойства серы.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Сероводород. Сульфиды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Сернистый газ. Сернистая кислота и ее соли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 серы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 Серная кислота и ее соли. Окислительные свойства концентрированной серной кислоты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 по химическим уравнениям реакций массы, количества вещества или объема по известным массе, количеству вещества или объему одного из вступивших или получающихся в реакции веществ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2. Решение экспериментальных задач по теме «Кислород и сера»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скорости химических реакций.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Катализаторы. Химическое равновесие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rPr>
          <w:trHeight w:val="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3. Азот и фосфор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азота и фосфора в периодической системе химических элементов, строение их атомов.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Азот. Свойства, применение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Аммиак. Физические и химические свойства.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Получение, применение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 аммония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«Получение аммиака и изучение его свойств»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 азота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и оксид азота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Азотная кислота и ее соли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Окислительные свойства азотной кислоты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Фосфор. Аллотропия фосфора. Свойства фосфора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 фосфора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Ортофосфорная кислота и ее соли.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Минеральные удобрения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4.Углерод и кремний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углерода и кремния в периодической системе химических элементов, строение их атомов.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Аллотропные модификации углерода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rPr>
          <w:trHeight w:val="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 свойства углерода. Адсорбция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Угарный газ, свойства, физиологическое действие на организм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Углекислый газ. Угольная кислота и ее соли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оксида углерода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и изучение его свойств.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 карбонатов»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Кремний и его соединения. Стекло.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повторение по темам: «Кислород и сера», «Азот и фосфор», «Углерод и кремний».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2 по темам: «Кислород и сера»,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«Азот и фосфор»,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«Углерод и кремний»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5. Общие свойства металлов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металлов в ПСХЭ Д.И. Менделеева. Металлическая связь. Физические свойства металлов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Ряд напряжений металлов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Щелочные металлы. Нахождение в природе. Физические и химические свойства. Применение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металлы. Нахождение в природе. Кальций и его соединения. Жесткость воды и способы ее устранения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Алюминий. Нахождение в природе. Свойства алюминия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Амфотерность оксида и гидроксида алюминия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Железо. Нахождение в природе. Свойства железа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 о металлургии. Способы получения металлов. Проблемы безотходных производств в металлургии и охрана окружающей среды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Сплавы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«Металлы и их соединения»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исходного вещества, содержащего определенную долю примесей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теме «Общие свойства металлов».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3 по 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«Общие свойства металлов»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ОРГАНИЧЕСКАЯ ХИМИЯ.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6. Первоначальные представления об органических веществах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строении органических веществ. Основные положения теории строения органических соединений А.М. Бутлерова.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Изомерия. Упрощенная классификация органических соединений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7. Углеводороды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Предельные (насыщенные) углеводороды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Непредельные (ненасыщенные) углеводороды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Циклические углеводороды. Природные источники углеводородов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8. Спирты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Спирты. Физиологическое действие спиртов на организм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9. Карбоновые кислоты. Жиры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Карбоновые кислоты. Сложные эфиры. Жиры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10. Углеводы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11. Белки. Полимеры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50D9">
        <w:trPr>
          <w:trHeight w:val="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Аминокислоты. Белки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Полимеры — высокомолекулярные соединения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 повторение по 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«Органическая химия»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12. Химия и жизнь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Лекарства. Знакомство с образцами лекарственных препаратов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в быту. Знакомство с образцами химических средств санитарии и гигиены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и пища. Консерванты пищевых продуктов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 вещества как строительные и поделочные материалы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безопасного использования веществ и химических реакций в повседневной жизни.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за курс 9-го класса. Подготовка к итоговой контрольной работе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Pr="00386FE5" w:rsidRDefault="00445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9-го класса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0D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D55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0D9" w:rsidRDefault="00445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445B79" w:rsidRDefault="00445B79"/>
    <w:sectPr w:rsidR="00445B79" w:rsidSect="00D550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A6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800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72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35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F1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25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17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A2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01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86FE5"/>
    <w:rsid w:val="00445B79"/>
    <w:rsid w:val="004F7E17"/>
    <w:rsid w:val="005A05CE"/>
    <w:rsid w:val="006368DE"/>
    <w:rsid w:val="00653AF6"/>
    <w:rsid w:val="00AB5216"/>
    <w:rsid w:val="00B71CBB"/>
    <w:rsid w:val="00B73A5A"/>
    <w:rsid w:val="00D550D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FE5"/>
    <w:pPr>
      <w:widowControl w:val="0"/>
      <w:autoSpaceDE w:val="0"/>
      <w:autoSpaceDN w:val="0"/>
      <w:spacing w:before="0" w:beforeAutospacing="0" w:after="0" w:afterAutospacing="0"/>
      <w:ind w:left="23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6FE5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5">
    <w:name w:val="Table Grid"/>
    <w:basedOn w:val="a1"/>
    <w:uiPriority w:val="39"/>
    <w:rsid w:val="00B71CB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4767</Words>
  <Characters>27177</Characters>
  <Application>Microsoft Office Word</Application>
  <DocSecurity>0</DocSecurity>
  <Lines>226</Lines>
  <Paragraphs>63</Paragraphs>
  <ScaleCrop>false</ScaleCrop>
  <Company/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2021-08-30T08:56:00Z</cp:lastPrinted>
  <dcterms:created xsi:type="dcterms:W3CDTF">2011-11-02T04:15:00Z</dcterms:created>
  <dcterms:modified xsi:type="dcterms:W3CDTF">2022-06-07T06:52:00Z</dcterms:modified>
</cp:coreProperties>
</file>