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4" w:rsidRPr="00607384" w:rsidRDefault="00607384" w:rsidP="00607384">
      <w:pPr>
        <w:ind w:firstLine="851"/>
        <w:jc w:val="center"/>
        <w:rPr>
          <w:sz w:val="28"/>
          <w:szCs w:val="28"/>
        </w:rPr>
      </w:pPr>
      <w:r w:rsidRPr="00607384">
        <w:rPr>
          <w:sz w:val="28"/>
          <w:szCs w:val="28"/>
        </w:rPr>
        <w:t>Вениамин Степанович Боровец</w:t>
      </w:r>
    </w:p>
    <w:p w:rsidR="00607384" w:rsidRPr="00607384" w:rsidRDefault="00607384" w:rsidP="00607384">
      <w:pPr>
        <w:ind w:firstLine="851"/>
        <w:jc w:val="center"/>
        <w:rPr>
          <w:sz w:val="28"/>
          <w:szCs w:val="28"/>
        </w:rPr>
      </w:pPr>
      <w:r w:rsidRPr="00607384">
        <w:rPr>
          <w:sz w:val="28"/>
          <w:szCs w:val="28"/>
        </w:rPr>
        <w:t>историк, литератор, член Союза писателей России, член редакционного совета издательства  «Русская энциклопедия» (Красноярское отделение).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>Вениамин Степанович Боровец родился 27 июля 1939 г. в Красноярске.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 xml:space="preserve">Отец Вениамина Степановича был секретарем комсомольской организации в д. </w:t>
      </w:r>
      <w:proofErr w:type="spellStart"/>
      <w:r w:rsidRPr="00607384">
        <w:rPr>
          <w:sz w:val="28"/>
          <w:szCs w:val="28"/>
        </w:rPr>
        <w:t>Сельчуки</w:t>
      </w:r>
      <w:proofErr w:type="spellEnd"/>
      <w:r w:rsidRPr="00607384">
        <w:rPr>
          <w:sz w:val="28"/>
          <w:szCs w:val="28"/>
        </w:rPr>
        <w:t xml:space="preserve"> и активным участником создания колхоза. После армии работал участковым в д. Михайловка, затем его перевели в Красноярск. Затем судьба забросила его в Кемеровскую область. В 1941 году он ушел на фронт, а мать с двумя маленькими детьми поехала в Сибирь к родственникам. В деревеньку Денисово от Канска они приехали в суровые декабрьские морозы в кузове грузовика. Мать сильно простудилась, заболела и умерла в феврале 1942 года. 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>Маленький Вениамин воспитывался с сестрой и двоюродными братьями у дедушки Захара и бабушки Маланьи. Здесь он пошел в 1946 году в Денисовскую школу и учился до пятого класса. Он всей душой «прикипел» к охоте и полюбил родную таёжную Сибирь. В 1951 году за Вениамином и его сестрой Тамарой приехал отец и увез их на Кубань.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 xml:space="preserve">Окончив среднюю школу, Вениамин в 1956 году пошел учиться на токаря. Но Сибирь звала и манила и в 1957 году он вернулся в </w:t>
      </w:r>
      <w:proofErr w:type="gramStart"/>
      <w:r w:rsidRPr="00607384">
        <w:rPr>
          <w:sz w:val="28"/>
          <w:szCs w:val="28"/>
        </w:rPr>
        <w:t>родное</w:t>
      </w:r>
      <w:proofErr w:type="gramEnd"/>
      <w:r w:rsidRPr="00607384">
        <w:rPr>
          <w:sz w:val="28"/>
          <w:szCs w:val="28"/>
        </w:rPr>
        <w:t xml:space="preserve"> Денисово - работал грузчиком в колхозе, токарем в Денисовской МТС. 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 xml:space="preserve">Служил в Советской Армии 3 года, был  командиром отделения, водителем первого класса. 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>Вернувшись в Красноярск, работал шофёром-</w:t>
      </w:r>
      <w:proofErr w:type="spellStart"/>
      <w:r w:rsidRPr="00607384">
        <w:rPr>
          <w:sz w:val="28"/>
          <w:szCs w:val="28"/>
        </w:rPr>
        <w:t>лесовозчиком</w:t>
      </w:r>
      <w:proofErr w:type="spellEnd"/>
      <w:r w:rsidRPr="00607384">
        <w:rPr>
          <w:sz w:val="28"/>
          <w:szCs w:val="28"/>
        </w:rPr>
        <w:t>, мастером по обслуживанию автомобилей.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ab/>
        <w:t>Закончил исторический факультет Красноярского пединститута. Начал писать на исторические темы</w:t>
      </w:r>
      <w:proofErr w:type="gramStart"/>
      <w:r w:rsidRPr="00607384">
        <w:rPr>
          <w:sz w:val="28"/>
          <w:szCs w:val="28"/>
        </w:rPr>
        <w:t>.</w:t>
      </w:r>
      <w:proofErr w:type="gramEnd"/>
      <w:r w:rsidRPr="00607384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Pr="00607384">
        <w:rPr>
          <w:sz w:val="28"/>
          <w:szCs w:val="28"/>
        </w:rPr>
        <w:t xml:space="preserve"> пол</w:t>
      </w:r>
      <w:r>
        <w:rPr>
          <w:sz w:val="28"/>
          <w:szCs w:val="28"/>
        </w:rPr>
        <w:t>у</w:t>
      </w:r>
      <w:r w:rsidRPr="00607384">
        <w:rPr>
          <w:sz w:val="28"/>
          <w:szCs w:val="28"/>
        </w:rPr>
        <w:t xml:space="preserve">века назад, когда живы были участники Гражданской войны, он обошёл </w:t>
      </w:r>
      <w:proofErr w:type="spellStart"/>
      <w:r w:rsidRPr="00607384">
        <w:rPr>
          <w:sz w:val="28"/>
          <w:szCs w:val="28"/>
        </w:rPr>
        <w:t>Тасеевскую</w:t>
      </w:r>
      <w:proofErr w:type="spellEnd"/>
      <w:r w:rsidRPr="00607384">
        <w:rPr>
          <w:sz w:val="28"/>
          <w:szCs w:val="28"/>
        </w:rPr>
        <w:t xml:space="preserve"> республику вдоль и поперёк пешком по тайге от деревни к деревне: нож, записная книжка и фотоаппарат. Каждое лето - от старика к старику, по крупицам собирал воспоминания о партизанах-</w:t>
      </w:r>
      <w:proofErr w:type="spellStart"/>
      <w:r w:rsidRPr="00607384">
        <w:rPr>
          <w:sz w:val="28"/>
          <w:szCs w:val="28"/>
        </w:rPr>
        <w:t>тасеевцах</w:t>
      </w:r>
      <w:proofErr w:type="spellEnd"/>
      <w:r w:rsidRPr="00607384">
        <w:rPr>
          <w:sz w:val="28"/>
          <w:szCs w:val="28"/>
        </w:rPr>
        <w:t>, о карателях-</w:t>
      </w:r>
      <w:proofErr w:type="spellStart"/>
      <w:r w:rsidRPr="00607384">
        <w:rPr>
          <w:sz w:val="28"/>
          <w:szCs w:val="28"/>
        </w:rPr>
        <w:t>красильниковцах</w:t>
      </w:r>
      <w:proofErr w:type="spellEnd"/>
      <w:r w:rsidRPr="00607384">
        <w:rPr>
          <w:sz w:val="28"/>
          <w:szCs w:val="28"/>
        </w:rPr>
        <w:t xml:space="preserve">, о </w:t>
      </w:r>
      <w:proofErr w:type="spellStart"/>
      <w:r w:rsidRPr="00607384">
        <w:rPr>
          <w:sz w:val="28"/>
          <w:szCs w:val="28"/>
        </w:rPr>
        <w:t>белочехах</w:t>
      </w:r>
      <w:proofErr w:type="spellEnd"/>
      <w:r w:rsidRPr="00607384">
        <w:rPr>
          <w:sz w:val="28"/>
          <w:szCs w:val="28"/>
        </w:rPr>
        <w:t xml:space="preserve"> и их боях на земле сибирской.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>В 1977 году опубликовал повесть «Бурям навстречу» о Гражданской войне в Сибири. В периодических изданиях, коллективных сборниках опубликованы рассказы, очерки, стихи. В 1995-1998 гг. Боровец В.С. являлся членом редакционной коллегии «Енисейского энциклопедического словаря».</w:t>
      </w:r>
    </w:p>
    <w:p w:rsidR="00607384" w:rsidRDefault="00607384" w:rsidP="00607384">
      <w:pPr>
        <w:ind w:firstLine="851"/>
        <w:jc w:val="both"/>
      </w:pPr>
      <w:r w:rsidRPr="00607384">
        <w:rPr>
          <w:sz w:val="28"/>
          <w:szCs w:val="28"/>
        </w:rPr>
        <w:t>В 2001 г. вышла в свет его повесть «</w:t>
      </w:r>
      <w:proofErr w:type="spellStart"/>
      <w:r w:rsidRPr="00607384">
        <w:rPr>
          <w:sz w:val="28"/>
          <w:szCs w:val="28"/>
        </w:rPr>
        <w:t>Зазубринские</w:t>
      </w:r>
      <w:proofErr w:type="spellEnd"/>
      <w:r w:rsidRPr="00607384">
        <w:rPr>
          <w:sz w:val="28"/>
          <w:szCs w:val="28"/>
        </w:rPr>
        <w:t xml:space="preserve"> костры», в которой рассказывается о яркой и трагической судьбе писателя В. Я. Зазубрина, автора первого советского романа о Гражданской войне в России – «Два мира». В. С. Боровец автор романа-эссе «Вечный крест» и повестей «</w:t>
      </w:r>
      <w:proofErr w:type="spellStart"/>
      <w:r w:rsidRPr="00607384">
        <w:rPr>
          <w:sz w:val="28"/>
          <w:szCs w:val="28"/>
        </w:rPr>
        <w:t>Тасеевцы</w:t>
      </w:r>
      <w:proofErr w:type="spellEnd"/>
      <w:r w:rsidRPr="00607384">
        <w:rPr>
          <w:sz w:val="28"/>
          <w:szCs w:val="28"/>
        </w:rPr>
        <w:t>» и «Таежный пал».</w:t>
      </w:r>
      <w:r w:rsidRPr="00607384">
        <w:t xml:space="preserve"> 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2006 году</w:t>
      </w:r>
      <w:r w:rsidRPr="00607384">
        <w:rPr>
          <w:sz w:val="28"/>
          <w:szCs w:val="28"/>
        </w:rPr>
        <w:t xml:space="preserve"> за свой счёт и в авторской редакции была издавна большая по объёму книга - роман-эссе "Вечный крест", над которым Вениамин Боровец работал несколько лет. По собственному признанию автора, роман "писался с радостью, светлыми надеждами, печалями, тревогами, болью и... со слезой". На документальной основе, включая и личные переживания, достоверно и впечатляюще автор неторопливо, "через слезу" ведёт повествование о трагической любви и бессмертном подвиге подольских курсантов, среди которых было немало сибиряков. В книгу также вошла ранее написанная повесть "</w:t>
      </w:r>
      <w:proofErr w:type="spellStart"/>
      <w:r w:rsidRPr="00607384">
        <w:rPr>
          <w:sz w:val="28"/>
          <w:szCs w:val="28"/>
        </w:rPr>
        <w:t>Тасеевцы</w:t>
      </w:r>
      <w:proofErr w:type="spellEnd"/>
      <w:r w:rsidRPr="00607384">
        <w:rPr>
          <w:sz w:val="28"/>
          <w:szCs w:val="28"/>
        </w:rPr>
        <w:t xml:space="preserve">" - о партизанах красной </w:t>
      </w:r>
      <w:proofErr w:type="spellStart"/>
      <w:r w:rsidRPr="00607384">
        <w:rPr>
          <w:sz w:val="28"/>
          <w:szCs w:val="28"/>
        </w:rPr>
        <w:t>Тасеевской</w:t>
      </w:r>
      <w:proofErr w:type="spellEnd"/>
      <w:r w:rsidRPr="00607384">
        <w:rPr>
          <w:sz w:val="28"/>
          <w:szCs w:val="28"/>
        </w:rPr>
        <w:t xml:space="preserve"> республики.</w:t>
      </w:r>
    </w:p>
    <w:p w:rsid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 xml:space="preserve">Вениамин Боровец при работе над каждым произведением следует совету А. С. Грибоедова: "Писать надо, как жить: </w:t>
      </w:r>
      <w:r>
        <w:rPr>
          <w:sz w:val="28"/>
          <w:szCs w:val="28"/>
        </w:rPr>
        <w:t>свободно и свободно"</w:t>
      </w:r>
      <w:r w:rsidRPr="00607384">
        <w:rPr>
          <w:sz w:val="28"/>
          <w:szCs w:val="28"/>
        </w:rPr>
        <w:t xml:space="preserve">. Его роман и повести написаны живым, без вычурности и красивостей, русским языком - будто автор просто беседует с читателем о жизни, причём язык не засорён вульгаризмами, блатными словечками, </w:t>
      </w:r>
      <w:proofErr w:type="gramStart"/>
      <w:r w:rsidRPr="00607384">
        <w:rPr>
          <w:sz w:val="28"/>
          <w:szCs w:val="28"/>
        </w:rPr>
        <w:t>иностранщиной</w:t>
      </w:r>
      <w:proofErr w:type="gramEnd"/>
      <w:r w:rsidRPr="00607384">
        <w:rPr>
          <w:sz w:val="28"/>
          <w:szCs w:val="28"/>
        </w:rPr>
        <w:t>...</w:t>
      </w:r>
    </w:p>
    <w:p w:rsidR="00607384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>В 2014 году исполняется 95 лет окончания Гражданской войны на территории нашего района. С 2002 по 2012 годы на базе Денисовской школы реализовывалась летняя образовательная программа «</w:t>
      </w:r>
      <w:proofErr w:type="spellStart"/>
      <w:r w:rsidRPr="00607384">
        <w:rPr>
          <w:sz w:val="28"/>
          <w:szCs w:val="28"/>
        </w:rPr>
        <w:t>Тасеевская</w:t>
      </w:r>
      <w:proofErr w:type="spellEnd"/>
      <w:r w:rsidRPr="00607384">
        <w:rPr>
          <w:sz w:val="28"/>
          <w:szCs w:val="28"/>
        </w:rPr>
        <w:t xml:space="preserve"> партизанская республика—взгляд из XXI века» и ее постоянным участником был В.С. Боровец. Участники программы совершали пешеходные, автобусные экскурсий, передвигались на телегах и верхом на лошадях и знакомились с историческими памятными местами Дзержинского района, реставрировали памятники времен Гражданской войны, ухаживали за могилами участников ВОВ. Всегда рядом с ребятами был Вениамин Степанович. Он подробно рассказывал о ходе партизанских сражений, учил рисовать схемы и карты, помогал выпускать боевые листки и молнии.</w:t>
      </w:r>
    </w:p>
    <w:p w:rsidR="00994522" w:rsidRPr="00607384" w:rsidRDefault="00607384" w:rsidP="00607384">
      <w:pPr>
        <w:ind w:firstLine="851"/>
        <w:jc w:val="both"/>
        <w:rPr>
          <w:sz w:val="28"/>
          <w:szCs w:val="28"/>
        </w:rPr>
      </w:pPr>
      <w:r w:rsidRPr="00607384">
        <w:rPr>
          <w:sz w:val="28"/>
          <w:szCs w:val="28"/>
        </w:rPr>
        <w:t xml:space="preserve">Принято считать, что ощущение эпохи хранится в обществе в среднем сто лет, поэтому сейчас, спустя </w:t>
      </w:r>
      <w:r>
        <w:rPr>
          <w:sz w:val="28"/>
          <w:szCs w:val="28"/>
        </w:rPr>
        <w:t>104 года</w:t>
      </w:r>
      <w:r w:rsidRPr="00607384">
        <w:rPr>
          <w:sz w:val="28"/>
          <w:szCs w:val="28"/>
        </w:rPr>
        <w:t>, память о «той единственной, гражданской» находится на грани исчезновения. И большое счастье, что Вениамину Степановичу уд</w:t>
      </w:r>
      <w:bookmarkStart w:id="0" w:name="_GoBack"/>
      <w:bookmarkEnd w:id="0"/>
      <w:r w:rsidRPr="00607384">
        <w:rPr>
          <w:sz w:val="28"/>
          <w:szCs w:val="28"/>
        </w:rPr>
        <w:t>алось в своих произведениях мастерски запечатлеть её важнейшие страницы навсегда! Он немало сделал для того, чтобы молодое поколение Дзержинского района знало историю своей малой Родины.</w:t>
      </w:r>
    </w:p>
    <w:sectPr w:rsidR="00994522" w:rsidRPr="0060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1"/>
    <w:rsid w:val="00013591"/>
    <w:rsid w:val="00291BB7"/>
    <w:rsid w:val="00600FCE"/>
    <w:rsid w:val="00607384"/>
    <w:rsid w:val="006113CD"/>
    <w:rsid w:val="006533BE"/>
    <w:rsid w:val="00800098"/>
    <w:rsid w:val="008035DA"/>
    <w:rsid w:val="00814525"/>
    <w:rsid w:val="008168A5"/>
    <w:rsid w:val="00872AF7"/>
    <w:rsid w:val="009B49F8"/>
    <w:rsid w:val="00C01272"/>
    <w:rsid w:val="00C83B1B"/>
    <w:rsid w:val="00C83C10"/>
    <w:rsid w:val="00CF09F8"/>
    <w:rsid w:val="00D65FA8"/>
    <w:rsid w:val="00D67299"/>
    <w:rsid w:val="00E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3896</Characters>
  <Application>Microsoft Office Word</Application>
  <DocSecurity>0</DocSecurity>
  <Lines>32</Lines>
  <Paragraphs>9</Paragraphs>
  <ScaleCrop>false</ScaleCrop>
  <Company>Home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2024-06-08T07:43:00Z</dcterms:created>
  <dcterms:modified xsi:type="dcterms:W3CDTF">2024-06-08T07:50:00Z</dcterms:modified>
</cp:coreProperties>
</file>